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CD350" w14:textId="77777777" w:rsidR="009A3553" w:rsidRPr="006A4869" w:rsidRDefault="009A3553" w:rsidP="006A4869">
      <w:pPr>
        <w:spacing w:line="360" w:lineRule="auto"/>
        <w:jc w:val="both"/>
        <w:rPr>
          <w:rFonts w:ascii="Arial" w:hAnsi="Arial" w:cs="Arial"/>
          <w:sz w:val="20"/>
          <w:szCs w:val="20"/>
          <w:lang w:val="de-DE"/>
        </w:rPr>
      </w:pPr>
    </w:p>
    <w:p w14:paraId="7EEEDCDE" w14:textId="7C536225" w:rsidR="009A3553" w:rsidRPr="006A4869" w:rsidRDefault="009A3553" w:rsidP="006A4869">
      <w:pPr>
        <w:spacing w:line="360" w:lineRule="auto"/>
        <w:jc w:val="both"/>
        <w:rPr>
          <w:rFonts w:ascii="Arial" w:hAnsi="Arial" w:cs="Arial"/>
          <w:sz w:val="20"/>
          <w:szCs w:val="20"/>
        </w:rPr>
      </w:pPr>
    </w:p>
    <w:p w14:paraId="2C9C33A0" w14:textId="77777777" w:rsidR="009A3553" w:rsidRPr="006A4869" w:rsidRDefault="009A3553" w:rsidP="006A4869">
      <w:pPr>
        <w:spacing w:line="360" w:lineRule="auto"/>
        <w:jc w:val="both"/>
        <w:rPr>
          <w:rFonts w:ascii="Arial" w:hAnsi="Arial" w:cs="Arial"/>
          <w:sz w:val="20"/>
          <w:szCs w:val="20"/>
        </w:rPr>
      </w:pPr>
    </w:p>
    <w:p w14:paraId="6810C61D" w14:textId="23397694" w:rsidR="00874F7D" w:rsidRPr="006A4869" w:rsidRDefault="00874F7D" w:rsidP="006A4869">
      <w:pPr>
        <w:spacing w:line="360" w:lineRule="auto"/>
        <w:jc w:val="both"/>
        <w:rPr>
          <w:rFonts w:ascii="Arial" w:hAnsi="Arial" w:cs="Arial"/>
          <w:sz w:val="20"/>
          <w:szCs w:val="20"/>
        </w:rPr>
      </w:pPr>
    </w:p>
    <w:p w14:paraId="668D326E" w14:textId="77777777" w:rsidR="00874F7D" w:rsidRPr="006A4869" w:rsidRDefault="00874F7D" w:rsidP="006A4869">
      <w:pPr>
        <w:spacing w:line="360" w:lineRule="auto"/>
        <w:jc w:val="both"/>
        <w:rPr>
          <w:rFonts w:ascii="Arial" w:hAnsi="Arial" w:cs="Arial"/>
          <w:sz w:val="20"/>
          <w:szCs w:val="20"/>
        </w:rPr>
      </w:pPr>
    </w:p>
    <w:p w14:paraId="715BAC94" w14:textId="77777777" w:rsidR="00D834AD" w:rsidRPr="006A4869" w:rsidRDefault="00D834AD" w:rsidP="006A4869">
      <w:pPr>
        <w:spacing w:line="360" w:lineRule="auto"/>
        <w:jc w:val="both"/>
        <w:rPr>
          <w:rFonts w:ascii="Arial" w:hAnsi="Arial" w:cs="Arial"/>
          <w:b/>
          <w:sz w:val="20"/>
          <w:szCs w:val="20"/>
        </w:rPr>
      </w:pPr>
    </w:p>
    <w:p w14:paraId="64F898F5" w14:textId="77777777" w:rsidR="00D834AD" w:rsidRPr="006A4869" w:rsidRDefault="00D834AD" w:rsidP="006A4869">
      <w:pPr>
        <w:spacing w:line="360" w:lineRule="auto"/>
        <w:jc w:val="both"/>
        <w:rPr>
          <w:rFonts w:ascii="Arial" w:hAnsi="Arial" w:cs="Arial"/>
          <w:b/>
          <w:sz w:val="20"/>
          <w:szCs w:val="20"/>
        </w:rPr>
      </w:pPr>
    </w:p>
    <w:p w14:paraId="3010DE20" w14:textId="77777777" w:rsidR="00D834AD" w:rsidRPr="006A4869" w:rsidRDefault="00D834AD" w:rsidP="006A4869">
      <w:pPr>
        <w:spacing w:line="360" w:lineRule="auto"/>
        <w:jc w:val="both"/>
        <w:rPr>
          <w:rFonts w:ascii="Arial" w:hAnsi="Arial" w:cs="Arial"/>
          <w:b/>
          <w:sz w:val="20"/>
          <w:szCs w:val="20"/>
        </w:rPr>
      </w:pPr>
    </w:p>
    <w:p w14:paraId="1226336A" w14:textId="5F1B51E5" w:rsidR="00D834AD" w:rsidRPr="006A4869" w:rsidRDefault="00D834AD" w:rsidP="006A4869">
      <w:pPr>
        <w:spacing w:line="360" w:lineRule="auto"/>
        <w:jc w:val="both"/>
        <w:rPr>
          <w:rFonts w:ascii="Arial" w:hAnsi="Arial" w:cs="Arial"/>
          <w:b/>
          <w:sz w:val="20"/>
          <w:szCs w:val="20"/>
        </w:rPr>
      </w:pPr>
    </w:p>
    <w:p w14:paraId="4D2D8D08" w14:textId="77777777" w:rsidR="002772E0" w:rsidRPr="006A4869" w:rsidRDefault="002772E0" w:rsidP="006A4869">
      <w:pPr>
        <w:spacing w:line="360" w:lineRule="auto"/>
        <w:jc w:val="both"/>
        <w:rPr>
          <w:rFonts w:ascii="Arial" w:hAnsi="Arial" w:cs="Arial"/>
          <w:b/>
          <w:sz w:val="20"/>
          <w:szCs w:val="20"/>
        </w:rPr>
      </w:pPr>
    </w:p>
    <w:p w14:paraId="67885CAC" w14:textId="77777777" w:rsidR="002772E0" w:rsidRPr="006A4869" w:rsidRDefault="002772E0" w:rsidP="006A4869">
      <w:pPr>
        <w:spacing w:line="360" w:lineRule="auto"/>
        <w:jc w:val="both"/>
        <w:rPr>
          <w:rFonts w:ascii="Arial" w:hAnsi="Arial" w:cs="Arial"/>
          <w:b/>
          <w:sz w:val="20"/>
          <w:szCs w:val="20"/>
        </w:rPr>
      </w:pPr>
    </w:p>
    <w:p w14:paraId="75581A7B" w14:textId="6199374A" w:rsidR="002772E0" w:rsidRPr="006A4869" w:rsidRDefault="002772E0" w:rsidP="006A4869">
      <w:pPr>
        <w:spacing w:line="360" w:lineRule="auto"/>
        <w:jc w:val="both"/>
        <w:rPr>
          <w:rFonts w:ascii="Arial" w:hAnsi="Arial" w:cs="Arial"/>
          <w:b/>
          <w:sz w:val="20"/>
          <w:szCs w:val="20"/>
        </w:rPr>
      </w:pPr>
    </w:p>
    <w:p w14:paraId="4FFCE562" w14:textId="77777777" w:rsidR="002772E0" w:rsidRPr="006A4869" w:rsidRDefault="002772E0" w:rsidP="006A4869">
      <w:pPr>
        <w:spacing w:line="360" w:lineRule="auto"/>
        <w:jc w:val="both"/>
        <w:rPr>
          <w:rFonts w:ascii="Arial" w:hAnsi="Arial" w:cs="Arial"/>
          <w:b/>
          <w:sz w:val="20"/>
          <w:szCs w:val="20"/>
        </w:rPr>
      </w:pPr>
    </w:p>
    <w:p w14:paraId="535D1D2C" w14:textId="28250E56" w:rsidR="00583793" w:rsidRPr="006A4869" w:rsidRDefault="00583793" w:rsidP="006A4869">
      <w:pPr>
        <w:spacing w:line="360" w:lineRule="auto"/>
        <w:jc w:val="both"/>
        <w:rPr>
          <w:rFonts w:ascii="Arial" w:hAnsi="Arial" w:cs="Arial"/>
          <w:b/>
          <w:sz w:val="20"/>
          <w:szCs w:val="20"/>
        </w:rPr>
      </w:pPr>
    </w:p>
    <w:p w14:paraId="6CFA2876" w14:textId="66937147" w:rsidR="005317C7" w:rsidRPr="006A4869" w:rsidRDefault="004C29DB" w:rsidP="006A4869">
      <w:pPr>
        <w:spacing w:line="360" w:lineRule="auto"/>
        <w:jc w:val="both"/>
        <w:rPr>
          <w:rFonts w:ascii="Arial" w:hAnsi="Arial" w:cs="Arial"/>
          <w:b/>
          <w:sz w:val="20"/>
          <w:szCs w:val="20"/>
          <w:lang w:val="en-US"/>
        </w:rPr>
      </w:pP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 </w:t>
      </w:r>
      <w:r w:rsidR="00C23F9A" w:rsidRPr="006A4869">
        <w:rPr>
          <w:rFonts w:ascii="Arial" w:hAnsi="Arial" w:cs="Arial"/>
          <w:b/>
          <w:sz w:val="20"/>
          <w:szCs w:val="20"/>
          <w:lang w:val="en-US"/>
        </w:rPr>
        <w:t>T</w:t>
      </w:r>
      <w:r w:rsidR="00AB25B6" w:rsidRPr="006A4869">
        <w:rPr>
          <w:rFonts w:ascii="Arial" w:hAnsi="Arial" w:cs="Arial"/>
          <w:b/>
          <w:sz w:val="20"/>
          <w:szCs w:val="20"/>
          <w:lang w:val="en-US"/>
        </w:rPr>
        <w:t>he multifunctional profile tool system</w:t>
      </w:r>
    </w:p>
    <w:p w14:paraId="3EDD1F80" w14:textId="77777777" w:rsidR="00CB6400" w:rsidRPr="006A4869" w:rsidRDefault="00CB6400" w:rsidP="006A4869">
      <w:pPr>
        <w:spacing w:line="360" w:lineRule="auto"/>
        <w:jc w:val="both"/>
        <w:rPr>
          <w:rFonts w:ascii="Arial" w:hAnsi="Arial" w:cs="Arial"/>
          <w:sz w:val="20"/>
          <w:szCs w:val="20"/>
          <w:lang w:val="en-US"/>
        </w:rPr>
      </w:pPr>
    </w:p>
    <w:p w14:paraId="440E3888" w14:textId="6D93DC50" w:rsidR="00CB6400" w:rsidRPr="006A4869" w:rsidRDefault="00CB6400" w:rsidP="006A4869">
      <w:pPr>
        <w:spacing w:line="360" w:lineRule="auto"/>
        <w:jc w:val="both"/>
        <w:rPr>
          <w:rFonts w:ascii="Arial" w:hAnsi="Arial" w:cs="Arial"/>
          <w:sz w:val="20"/>
          <w:szCs w:val="20"/>
          <w:lang w:val="en-US"/>
        </w:rPr>
      </w:pPr>
      <w:proofErr w:type="spellStart"/>
      <w:r w:rsidRPr="006A4869">
        <w:rPr>
          <w:rFonts w:ascii="Arial" w:hAnsi="Arial" w:cs="Arial"/>
          <w:sz w:val="20"/>
          <w:szCs w:val="20"/>
          <w:lang w:val="en-US"/>
        </w:rPr>
        <w:t>Oberkochen</w:t>
      </w:r>
      <w:proofErr w:type="spellEnd"/>
      <w:r w:rsidRPr="006A4869">
        <w:rPr>
          <w:rFonts w:ascii="Arial" w:hAnsi="Arial" w:cs="Arial"/>
          <w:sz w:val="20"/>
          <w:szCs w:val="20"/>
          <w:lang w:val="en-US"/>
        </w:rPr>
        <w:t xml:space="preserve">, </w:t>
      </w:r>
      <w:r w:rsidR="00F34ECB">
        <w:rPr>
          <w:rFonts w:ascii="Arial" w:hAnsi="Arial" w:cs="Arial"/>
          <w:sz w:val="20"/>
          <w:szCs w:val="20"/>
          <w:lang w:val="en-US"/>
        </w:rPr>
        <w:t>12 July</w:t>
      </w:r>
      <w:r w:rsidRPr="006A4869">
        <w:rPr>
          <w:rFonts w:ascii="Arial" w:hAnsi="Arial" w:cs="Arial"/>
          <w:sz w:val="20"/>
          <w:szCs w:val="20"/>
          <w:lang w:val="en-US"/>
        </w:rPr>
        <w:t xml:space="preserve"> 2022</w:t>
      </w:r>
    </w:p>
    <w:p w14:paraId="2F0267DA" w14:textId="77777777" w:rsidR="00CB6400" w:rsidRPr="006A4869" w:rsidRDefault="00CB6400" w:rsidP="006A4869">
      <w:pPr>
        <w:spacing w:line="360" w:lineRule="auto"/>
        <w:jc w:val="both"/>
        <w:rPr>
          <w:rFonts w:ascii="Arial" w:hAnsi="Arial" w:cs="Arial"/>
          <w:sz w:val="20"/>
          <w:szCs w:val="20"/>
          <w:lang w:val="en-US"/>
        </w:rPr>
      </w:pPr>
    </w:p>
    <w:p w14:paraId="28BBA5F7" w14:textId="4AA903F0" w:rsidR="004C29DB" w:rsidRPr="006A4869" w:rsidRDefault="00AB25B6"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multifunctional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tool system is the perfect solution for all requirements that arise during profile machining - for example, in the production of windows, doors or furniture. With increased efficiency, enhanced </w:t>
      </w:r>
      <w:proofErr w:type="gramStart"/>
      <w:r w:rsidRPr="006A4869">
        <w:rPr>
          <w:rFonts w:ascii="Arial" w:hAnsi="Arial" w:cs="Arial"/>
          <w:sz w:val="20"/>
          <w:szCs w:val="20"/>
          <w:lang w:val="en-US"/>
        </w:rPr>
        <w:t>productivity</w:t>
      </w:r>
      <w:proofErr w:type="gramEnd"/>
      <w:r w:rsidRPr="006A4869">
        <w:rPr>
          <w:rFonts w:ascii="Arial" w:hAnsi="Arial" w:cs="Arial"/>
          <w:sz w:val="20"/>
          <w:szCs w:val="20"/>
          <w:lang w:val="en-US"/>
        </w:rPr>
        <w:t xml:space="preserve"> and quality, as well as a high degree of flexibility and sustainability, materials of all kinds can be machined. The tool series is suitable for machining solid wood, derived materials, plastics and composites, light metals </w:t>
      </w:r>
      <w:proofErr w:type="gramStart"/>
      <w:r w:rsidRPr="006A4869">
        <w:rPr>
          <w:rFonts w:ascii="Arial" w:hAnsi="Arial" w:cs="Arial"/>
          <w:sz w:val="20"/>
          <w:szCs w:val="20"/>
          <w:lang w:val="en-US"/>
        </w:rPr>
        <w:t>and also</w:t>
      </w:r>
      <w:proofErr w:type="gramEnd"/>
      <w:r w:rsidRPr="006A4869">
        <w:rPr>
          <w:rFonts w:ascii="Arial" w:hAnsi="Arial" w:cs="Arial"/>
          <w:sz w:val="20"/>
          <w:szCs w:val="20"/>
          <w:lang w:val="en-US"/>
        </w:rPr>
        <w:t xml:space="preserve"> for particularly abrasive materials.</w:t>
      </w:r>
    </w:p>
    <w:p w14:paraId="41DAAB21" w14:textId="77777777" w:rsidR="004C29DB" w:rsidRPr="006A4869" w:rsidRDefault="004C29DB" w:rsidP="006A4869">
      <w:pPr>
        <w:spacing w:line="360" w:lineRule="auto"/>
        <w:jc w:val="both"/>
        <w:rPr>
          <w:rFonts w:ascii="Arial" w:hAnsi="Arial" w:cs="Arial"/>
          <w:sz w:val="20"/>
          <w:szCs w:val="20"/>
          <w:lang w:val="en-US"/>
        </w:rPr>
      </w:pPr>
    </w:p>
    <w:p w14:paraId="7CE3E5E1" w14:textId="79F982B0" w:rsidR="004C29DB" w:rsidRPr="006A4869" w:rsidRDefault="00AB25B6"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Premium,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PLUS,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PLUS Premium </w:t>
      </w:r>
      <w:r w:rsidRPr="006A4869">
        <w:rPr>
          <w:rFonts w:ascii="Arial" w:hAnsi="Arial" w:cs="Arial"/>
          <w:sz w:val="20"/>
          <w:szCs w:val="20"/>
          <w:lang w:val="en-US"/>
        </w:rPr>
        <w:t xml:space="preserve">and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w:t>
      </w:r>
      <w:r w:rsidRPr="006A4869">
        <w:rPr>
          <w:rFonts w:ascii="Arial" w:hAnsi="Arial" w:cs="Arial"/>
          <w:sz w:val="20"/>
          <w:szCs w:val="20"/>
          <w:lang w:val="en-US"/>
        </w:rPr>
        <w:t xml:space="preserve"> </w:t>
      </w:r>
      <w:r w:rsidRPr="006A4869">
        <w:rPr>
          <w:rFonts w:ascii="Arial" w:hAnsi="Arial" w:cs="Arial"/>
          <w:b/>
          <w:sz w:val="20"/>
          <w:szCs w:val="20"/>
          <w:lang w:val="en-US"/>
        </w:rPr>
        <w:t>Diamond</w:t>
      </w:r>
      <w:r w:rsidRPr="006A4869">
        <w:rPr>
          <w:rFonts w:ascii="Arial" w:hAnsi="Arial" w:cs="Arial"/>
          <w:sz w:val="20"/>
          <w:szCs w:val="20"/>
          <w:lang w:val="en-US"/>
        </w:rPr>
        <w:t xml:space="preserve"> tool series, which are of the highest technical standard, is suitable for batch size 1 productions as well as for the machining of high quantities in profile machining.</w:t>
      </w:r>
      <w:r w:rsidR="004C29DB" w:rsidRPr="006A4869">
        <w:rPr>
          <w:rFonts w:ascii="Arial" w:hAnsi="Arial" w:cs="Arial"/>
          <w:sz w:val="20"/>
          <w:szCs w:val="20"/>
          <w:lang w:val="en-US"/>
        </w:rPr>
        <w:t xml:space="preserve"> </w:t>
      </w:r>
      <w:r w:rsidRPr="006A4869">
        <w:rPr>
          <w:rFonts w:ascii="Arial" w:hAnsi="Arial" w:cs="Arial"/>
          <w:sz w:val="20"/>
          <w:szCs w:val="20"/>
          <w:lang w:val="en-US"/>
        </w:rPr>
        <w:t>What is special about it: all models can be combined with each other to achieve an effective economic overall solution</w:t>
      </w:r>
      <w:r w:rsidR="004C29DB" w:rsidRPr="006A4869">
        <w:rPr>
          <w:rFonts w:ascii="Arial" w:hAnsi="Arial" w:cs="Arial"/>
          <w:sz w:val="20"/>
          <w:szCs w:val="20"/>
          <w:lang w:val="en-US"/>
        </w:rPr>
        <w:t>.</w:t>
      </w:r>
    </w:p>
    <w:p w14:paraId="4DF6E139" w14:textId="77777777" w:rsidR="004C29DB" w:rsidRPr="006A4869" w:rsidRDefault="004C29DB" w:rsidP="006A4869">
      <w:pPr>
        <w:spacing w:line="360" w:lineRule="auto"/>
        <w:jc w:val="both"/>
        <w:rPr>
          <w:rFonts w:ascii="Arial" w:hAnsi="Arial" w:cs="Arial"/>
          <w:sz w:val="20"/>
          <w:szCs w:val="20"/>
          <w:lang w:val="en-US"/>
        </w:rPr>
      </w:pPr>
    </w:p>
    <w:p w14:paraId="132B248C" w14:textId="5108DC7D" w:rsidR="004C29DB" w:rsidRPr="006A4869" w:rsidRDefault="004B0DC0"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tool system consists of disposable systems and </w:t>
      </w:r>
      <w:proofErr w:type="spellStart"/>
      <w:r w:rsidRPr="006A4869">
        <w:rPr>
          <w:rFonts w:ascii="Arial" w:hAnsi="Arial" w:cs="Arial"/>
          <w:sz w:val="20"/>
          <w:szCs w:val="20"/>
          <w:lang w:val="en-US"/>
        </w:rPr>
        <w:t>resharpenable</w:t>
      </w:r>
      <w:proofErr w:type="spellEnd"/>
      <w:r w:rsidRPr="006A4869">
        <w:rPr>
          <w:rFonts w:ascii="Arial" w:hAnsi="Arial" w:cs="Arial"/>
          <w:sz w:val="20"/>
          <w:szCs w:val="20"/>
          <w:lang w:val="en-US"/>
        </w:rPr>
        <w:t xml:space="preserve"> constant systems, which enable economically optimal solutions to be created to customer requirements. As standard, the tool system's exchangeable knives are made of carbide with Marathon high-performance coatings, which significantly increases tool life and reduces unproductive machine downtime.</w:t>
      </w:r>
    </w:p>
    <w:p w14:paraId="7925C45B" w14:textId="77777777" w:rsidR="004C29DB" w:rsidRPr="006A4869" w:rsidRDefault="004C29DB" w:rsidP="006A4869">
      <w:pPr>
        <w:spacing w:line="360" w:lineRule="auto"/>
        <w:jc w:val="both"/>
        <w:rPr>
          <w:rFonts w:ascii="Arial" w:hAnsi="Arial" w:cs="Arial"/>
          <w:sz w:val="20"/>
          <w:szCs w:val="20"/>
          <w:lang w:val="en-US"/>
        </w:rPr>
      </w:pPr>
    </w:p>
    <w:p w14:paraId="38EACB6C" w14:textId="77777777" w:rsidR="004C29DB" w:rsidRPr="006A4869" w:rsidRDefault="004C29DB" w:rsidP="006A4869">
      <w:pPr>
        <w:spacing w:line="360" w:lineRule="auto"/>
        <w:jc w:val="both"/>
        <w:rPr>
          <w:rFonts w:ascii="Arial" w:hAnsi="Arial" w:cs="Arial"/>
          <w:b/>
          <w:bCs/>
          <w:sz w:val="20"/>
          <w:szCs w:val="20"/>
          <w:lang w:val="en-US"/>
        </w:rPr>
      </w:pPr>
      <w:proofErr w:type="spellStart"/>
      <w:r w:rsidRPr="006A4869">
        <w:rPr>
          <w:rFonts w:ascii="Arial" w:hAnsi="Arial" w:cs="Arial"/>
          <w:b/>
          <w:bCs/>
          <w:sz w:val="20"/>
          <w:szCs w:val="20"/>
          <w:lang w:val="en-US"/>
        </w:rPr>
        <w:t>ProfilCut</w:t>
      </w:r>
      <w:proofErr w:type="spellEnd"/>
      <w:r w:rsidRPr="006A4869">
        <w:rPr>
          <w:rFonts w:ascii="Arial" w:hAnsi="Arial" w:cs="Arial"/>
          <w:b/>
          <w:bCs/>
          <w:sz w:val="20"/>
          <w:szCs w:val="20"/>
          <w:lang w:val="en-US"/>
        </w:rPr>
        <w:t xml:space="preserve"> Q</w:t>
      </w:r>
    </w:p>
    <w:p w14:paraId="228ACB86" w14:textId="5BFF7A21" w:rsidR="004C29DB" w:rsidRPr="006A4869" w:rsidRDefault="004B0DC0"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basic model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w:t>
      </w:r>
      <w:r w:rsidRPr="006A4869">
        <w:rPr>
          <w:rFonts w:ascii="Arial" w:hAnsi="Arial" w:cs="Arial"/>
          <w:sz w:val="20"/>
          <w:szCs w:val="20"/>
          <w:lang w:val="en-US"/>
        </w:rPr>
        <w:t xml:space="preserve"> sets the standard in ter</w:t>
      </w:r>
      <w:r w:rsidR="00D52DA3" w:rsidRPr="006A4869">
        <w:rPr>
          <w:rFonts w:ascii="Arial" w:hAnsi="Arial" w:cs="Arial"/>
          <w:sz w:val="20"/>
          <w:szCs w:val="20"/>
          <w:lang w:val="en-US"/>
        </w:rPr>
        <w:t>ms of cutting and finishing quality.</w:t>
      </w:r>
      <w:r w:rsidRPr="006A4869">
        <w:rPr>
          <w:rFonts w:ascii="Arial" w:hAnsi="Arial" w:cs="Arial"/>
          <w:sz w:val="20"/>
          <w:szCs w:val="20"/>
          <w:lang w:val="en-US"/>
        </w:rPr>
        <w:t xml:space="preserve"> Extra sharp, Marathon coated cutting edges with a polished finish and a precise balancing quality, lead to improved quality and reduce scrap and rework. The Q</w:t>
      </w:r>
      <w:r w:rsidR="00C23F9A" w:rsidRPr="006A4869">
        <w:rPr>
          <w:rFonts w:ascii="Arial" w:hAnsi="Arial" w:cs="Arial"/>
          <w:sz w:val="20"/>
          <w:szCs w:val="20"/>
          <w:lang w:val="en-US"/>
        </w:rPr>
        <w:t>-</w:t>
      </w:r>
      <w:r w:rsidRPr="006A4869">
        <w:rPr>
          <w:rFonts w:ascii="Arial" w:hAnsi="Arial" w:cs="Arial"/>
          <w:sz w:val="20"/>
          <w:szCs w:val="20"/>
          <w:lang w:val="en-US"/>
        </w:rPr>
        <w:t xml:space="preserve">system as a basis stands for top quality at a </w:t>
      </w:r>
      <w:proofErr w:type="gramStart"/>
      <w:r w:rsidRPr="006A4869">
        <w:rPr>
          <w:rFonts w:ascii="Arial" w:hAnsi="Arial" w:cs="Arial"/>
          <w:sz w:val="20"/>
          <w:szCs w:val="20"/>
          <w:lang w:val="en-US"/>
        </w:rPr>
        <w:t>high performance</w:t>
      </w:r>
      <w:proofErr w:type="gramEnd"/>
      <w:r w:rsidRPr="006A4869">
        <w:rPr>
          <w:rFonts w:ascii="Arial" w:hAnsi="Arial" w:cs="Arial"/>
          <w:sz w:val="20"/>
          <w:szCs w:val="20"/>
          <w:lang w:val="en-US"/>
        </w:rPr>
        <w:t xml:space="preserve"> level and is particularly suitable for wood and wood-derived material processing companies with table milling machines, </w:t>
      </w:r>
      <w:r w:rsidRPr="006A4869">
        <w:rPr>
          <w:rFonts w:ascii="Arial" w:hAnsi="Arial" w:cs="Arial"/>
          <w:sz w:val="20"/>
          <w:szCs w:val="20"/>
          <w:lang w:val="en-US"/>
        </w:rPr>
        <w:lastRenderedPageBreak/>
        <w:t xml:space="preserve">angular systems, conventional CNC and standard machines. </w:t>
      </w:r>
      <w:r w:rsidR="00D52DA3" w:rsidRPr="006A4869">
        <w:rPr>
          <w:rFonts w:ascii="Arial" w:hAnsi="Arial" w:cs="Arial"/>
          <w:sz w:val="20"/>
          <w:szCs w:val="20"/>
          <w:lang w:val="en-US"/>
        </w:rPr>
        <w:t>The basic model achieves cutting speeds of up to 90 m/sec.</w:t>
      </w:r>
    </w:p>
    <w:p w14:paraId="41AE8CA0" w14:textId="77777777" w:rsidR="004C29DB" w:rsidRPr="006A4869" w:rsidRDefault="004C29DB" w:rsidP="006A4869">
      <w:pPr>
        <w:spacing w:line="360" w:lineRule="auto"/>
        <w:jc w:val="both"/>
        <w:rPr>
          <w:rFonts w:ascii="Arial" w:hAnsi="Arial" w:cs="Arial"/>
          <w:sz w:val="20"/>
          <w:szCs w:val="20"/>
          <w:lang w:val="en-US"/>
        </w:rPr>
      </w:pPr>
    </w:p>
    <w:p w14:paraId="6055B1C3" w14:textId="74DC9F84" w:rsidR="004C29DB" w:rsidRPr="006A4869" w:rsidRDefault="004C29DB" w:rsidP="006A4869">
      <w:pPr>
        <w:spacing w:line="360" w:lineRule="auto"/>
        <w:jc w:val="both"/>
        <w:rPr>
          <w:rFonts w:ascii="Arial" w:hAnsi="Arial" w:cs="Arial"/>
          <w:b/>
          <w:bCs/>
          <w:sz w:val="20"/>
          <w:szCs w:val="20"/>
          <w:lang w:val="en-US"/>
        </w:rPr>
      </w:pPr>
      <w:proofErr w:type="spellStart"/>
      <w:r w:rsidRPr="006A4869">
        <w:rPr>
          <w:rFonts w:ascii="Arial" w:hAnsi="Arial" w:cs="Arial"/>
          <w:b/>
          <w:bCs/>
          <w:sz w:val="20"/>
          <w:szCs w:val="20"/>
          <w:lang w:val="en-US"/>
        </w:rPr>
        <w:t>ProfilCut</w:t>
      </w:r>
      <w:proofErr w:type="spellEnd"/>
      <w:r w:rsidRPr="006A4869">
        <w:rPr>
          <w:rFonts w:ascii="Arial" w:hAnsi="Arial" w:cs="Arial"/>
          <w:b/>
          <w:bCs/>
          <w:sz w:val="20"/>
          <w:szCs w:val="20"/>
          <w:lang w:val="en-US"/>
        </w:rPr>
        <w:t xml:space="preserve"> Q Premium</w:t>
      </w:r>
    </w:p>
    <w:p w14:paraId="5291654C" w14:textId="72FD3234" w:rsidR="004C29DB" w:rsidRPr="006A4869" w:rsidRDefault="00D52DA3"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With the premium version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Premium</w:t>
      </w:r>
      <w:r w:rsidRPr="006A4869">
        <w:rPr>
          <w:rFonts w:ascii="Arial" w:hAnsi="Arial" w:cs="Arial"/>
          <w:sz w:val="20"/>
          <w:szCs w:val="20"/>
          <w:lang w:val="en-US"/>
        </w:rPr>
        <w:t xml:space="preserve">, Leitz has </w:t>
      </w:r>
      <w:proofErr w:type="gramStart"/>
      <w:r w:rsidRPr="006A4869">
        <w:rPr>
          <w:rFonts w:ascii="Arial" w:hAnsi="Arial" w:cs="Arial"/>
          <w:sz w:val="20"/>
          <w:szCs w:val="20"/>
          <w:lang w:val="en-US"/>
        </w:rPr>
        <w:t>taken into account</w:t>
      </w:r>
      <w:proofErr w:type="gramEnd"/>
      <w:r w:rsidRPr="006A4869">
        <w:rPr>
          <w:rFonts w:ascii="Arial" w:hAnsi="Arial" w:cs="Arial"/>
          <w:sz w:val="20"/>
          <w:szCs w:val="20"/>
          <w:lang w:val="en-US"/>
        </w:rPr>
        <w:t xml:space="preserve"> applications where maximum performance is the priority. Particularly in wood and wood-derived material processing companies with stationary technology that are predominantly involved in project business, </w:t>
      </w:r>
      <w:proofErr w:type="gramStart"/>
      <w:r w:rsidRPr="006A4869">
        <w:rPr>
          <w:rFonts w:ascii="Arial" w:hAnsi="Arial" w:cs="Arial"/>
          <w:sz w:val="20"/>
          <w:szCs w:val="20"/>
          <w:lang w:val="en-US"/>
        </w:rPr>
        <w:t>i.e.</w:t>
      </w:r>
      <w:proofErr w:type="gramEnd"/>
      <w:r w:rsidRPr="006A4869">
        <w:rPr>
          <w:rFonts w:ascii="Arial" w:hAnsi="Arial" w:cs="Arial"/>
          <w:sz w:val="20"/>
          <w:szCs w:val="20"/>
          <w:lang w:val="en-US"/>
        </w:rPr>
        <w:t xml:space="preserve"> systems with a high output of parts and for machining abrasive materials. Leitz has thus developed the fastest profile tooling system in the industry. The premium version is not only very efficient and productive, but also a real benefit in terms of flexibility and sustainability.</w:t>
      </w:r>
      <w:r w:rsidR="000D3E5D" w:rsidRPr="006A4869">
        <w:rPr>
          <w:rFonts w:ascii="Arial" w:hAnsi="Arial" w:cs="Arial"/>
          <w:sz w:val="20"/>
          <w:szCs w:val="20"/>
          <w:lang w:val="en-US"/>
        </w:rPr>
        <w:t xml:space="preserve"> Due to the clamping system and with the help of a particularly wear-resistant coating of the tool body, cutting speeds of up to 120 m/s can be achieved. Due to the increased cutting speed, larger feed rates are achieved with the same number of teeth, resulting in reduced machining times of up to 50 percent. </w:t>
      </w:r>
      <w:r w:rsidR="00594273" w:rsidRPr="006A4869">
        <w:rPr>
          <w:rFonts w:ascii="Arial" w:hAnsi="Arial" w:cs="Arial"/>
          <w:sz w:val="20"/>
          <w:szCs w:val="20"/>
          <w:lang w:val="en-US"/>
        </w:rPr>
        <w:t>This means higher part output and thus increased productivity with the same durability, as well as higher quality and reliability of the tooling system.</w:t>
      </w:r>
    </w:p>
    <w:p w14:paraId="2EE7FE2F" w14:textId="77777777" w:rsidR="004C29DB" w:rsidRPr="006A4869" w:rsidRDefault="004C29DB" w:rsidP="006A4869">
      <w:pPr>
        <w:spacing w:line="360" w:lineRule="auto"/>
        <w:jc w:val="both"/>
        <w:rPr>
          <w:rFonts w:ascii="Arial" w:hAnsi="Arial" w:cs="Arial"/>
          <w:sz w:val="20"/>
          <w:szCs w:val="20"/>
          <w:lang w:val="en-US"/>
        </w:rPr>
      </w:pPr>
    </w:p>
    <w:p w14:paraId="01898936" w14:textId="70463E8B" w:rsidR="004C29DB" w:rsidRPr="006A4869" w:rsidRDefault="004C29DB" w:rsidP="006A4869">
      <w:pPr>
        <w:spacing w:line="360" w:lineRule="auto"/>
        <w:jc w:val="both"/>
        <w:rPr>
          <w:rFonts w:ascii="Arial" w:hAnsi="Arial" w:cs="Arial"/>
          <w:b/>
          <w:bCs/>
          <w:sz w:val="20"/>
          <w:szCs w:val="20"/>
          <w:lang w:val="en-GB"/>
        </w:rPr>
      </w:pPr>
      <w:proofErr w:type="spellStart"/>
      <w:r w:rsidRPr="006A4869">
        <w:rPr>
          <w:rFonts w:ascii="Arial" w:hAnsi="Arial" w:cs="Arial"/>
          <w:b/>
          <w:bCs/>
          <w:sz w:val="20"/>
          <w:szCs w:val="20"/>
          <w:lang w:val="en-GB"/>
        </w:rPr>
        <w:t>ProfilCut</w:t>
      </w:r>
      <w:proofErr w:type="spellEnd"/>
      <w:r w:rsidRPr="006A4869">
        <w:rPr>
          <w:rFonts w:ascii="Arial" w:hAnsi="Arial" w:cs="Arial"/>
          <w:b/>
          <w:bCs/>
          <w:sz w:val="20"/>
          <w:szCs w:val="20"/>
          <w:lang w:val="en-GB"/>
        </w:rPr>
        <w:t xml:space="preserve"> Q PLUS </w:t>
      </w:r>
      <w:r w:rsidR="00303C52" w:rsidRPr="006A4869">
        <w:rPr>
          <w:rFonts w:ascii="Arial" w:hAnsi="Arial" w:cs="Arial"/>
          <w:bCs/>
          <w:sz w:val="20"/>
          <w:szCs w:val="20"/>
          <w:lang w:val="en-GB"/>
        </w:rPr>
        <w:t>a</w:t>
      </w:r>
      <w:r w:rsidRPr="006A4869">
        <w:rPr>
          <w:rFonts w:ascii="Arial" w:hAnsi="Arial" w:cs="Arial"/>
          <w:sz w:val="20"/>
          <w:szCs w:val="20"/>
          <w:lang w:val="en-GB"/>
        </w:rPr>
        <w:t>nd</w:t>
      </w:r>
      <w:r w:rsidRPr="006A4869">
        <w:rPr>
          <w:rFonts w:ascii="Arial" w:hAnsi="Arial" w:cs="Arial"/>
          <w:b/>
          <w:bCs/>
          <w:sz w:val="20"/>
          <w:szCs w:val="20"/>
          <w:lang w:val="en-GB"/>
        </w:rPr>
        <w:t xml:space="preserve"> </w:t>
      </w:r>
      <w:proofErr w:type="spellStart"/>
      <w:r w:rsidRPr="006A4869">
        <w:rPr>
          <w:rFonts w:ascii="Arial" w:hAnsi="Arial" w:cs="Arial"/>
          <w:b/>
          <w:bCs/>
          <w:sz w:val="20"/>
          <w:szCs w:val="20"/>
          <w:lang w:val="en-GB"/>
        </w:rPr>
        <w:t>ProfilCut</w:t>
      </w:r>
      <w:proofErr w:type="spellEnd"/>
      <w:r w:rsidRPr="006A4869">
        <w:rPr>
          <w:rFonts w:ascii="Arial" w:hAnsi="Arial" w:cs="Arial"/>
          <w:b/>
          <w:bCs/>
          <w:sz w:val="20"/>
          <w:szCs w:val="20"/>
          <w:lang w:val="en-GB"/>
        </w:rPr>
        <w:t xml:space="preserve"> Q PLUS Premium</w:t>
      </w:r>
    </w:p>
    <w:p w14:paraId="1461866E" w14:textId="767BFC82" w:rsidR="004C29DB" w:rsidRPr="006A4869" w:rsidRDefault="00303C52"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w:t>
      </w: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PLUS</w:t>
      </w:r>
      <w:r w:rsidRPr="006A4869">
        <w:rPr>
          <w:rFonts w:ascii="Arial" w:hAnsi="Arial" w:cs="Arial"/>
          <w:sz w:val="20"/>
          <w:szCs w:val="20"/>
          <w:lang w:val="en-US"/>
        </w:rPr>
        <w:t xml:space="preserve"> tooling system was developed for large production volumes with high running </w:t>
      </w:r>
      <w:proofErr w:type="spellStart"/>
      <w:r w:rsidRPr="006A4869">
        <w:rPr>
          <w:rFonts w:ascii="Arial" w:hAnsi="Arial" w:cs="Arial"/>
          <w:sz w:val="20"/>
          <w:szCs w:val="20"/>
          <w:lang w:val="en-US"/>
        </w:rPr>
        <w:t>metre</w:t>
      </w:r>
      <w:proofErr w:type="spellEnd"/>
      <w:r w:rsidRPr="006A4869">
        <w:rPr>
          <w:rFonts w:ascii="Arial" w:hAnsi="Arial" w:cs="Arial"/>
          <w:sz w:val="20"/>
          <w:szCs w:val="20"/>
          <w:lang w:val="en-US"/>
        </w:rPr>
        <w:t xml:space="preserve"> outputs. </w:t>
      </w:r>
      <w:proofErr w:type="spellStart"/>
      <w:r w:rsidRPr="006A4869">
        <w:rPr>
          <w:rFonts w:ascii="Arial" w:hAnsi="Arial" w:cs="Arial"/>
          <w:sz w:val="20"/>
          <w:szCs w:val="20"/>
          <w:lang w:val="en-US"/>
        </w:rPr>
        <w:t>Resharpenable</w:t>
      </w:r>
      <w:proofErr w:type="spellEnd"/>
      <w:r w:rsidRPr="006A4869">
        <w:rPr>
          <w:rFonts w:ascii="Arial" w:hAnsi="Arial" w:cs="Arial"/>
          <w:sz w:val="20"/>
          <w:szCs w:val="20"/>
          <w:lang w:val="en-US"/>
        </w:rPr>
        <w:t xml:space="preserve">, constant-diameter and constant-profile cutting edges reduce production costs and thus meet the demand for greater efficiency while at the same time conserving resources. All types of profile machining in solid wood, wood-derived materials, plastics and composites, light metals and advanced materials can be processed efficiently, </w:t>
      </w:r>
      <w:proofErr w:type="gramStart"/>
      <w:r w:rsidRPr="006A4869">
        <w:rPr>
          <w:rFonts w:ascii="Arial" w:hAnsi="Arial" w:cs="Arial"/>
          <w:sz w:val="20"/>
          <w:szCs w:val="20"/>
          <w:lang w:val="en-US"/>
        </w:rPr>
        <w:t>sustainably</w:t>
      </w:r>
      <w:proofErr w:type="gramEnd"/>
      <w:r w:rsidRPr="006A4869">
        <w:rPr>
          <w:rFonts w:ascii="Arial" w:hAnsi="Arial" w:cs="Arial"/>
          <w:sz w:val="20"/>
          <w:szCs w:val="20"/>
          <w:lang w:val="en-US"/>
        </w:rPr>
        <w:t xml:space="preserve"> and flexibly. Six tool lives per profile knife enable a cost reduction of up to 20 percent.</w:t>
      </w:r>
      <w:r w:rsidR="00C50B22" w:rsidRPr="006A4869">
        <w:rPr>
          <w:rFonts w:ascii="Arial" w:hAnsi="Arial" w:cs="Arial"/>
          <w:sz w:val="20"/>
          <w:szCs w:val="20"/>
          <w:lang w:val="en-US"/>
        </w:rPr>
        <w:t xml:space="preserve"> The cutting speed is 90 m/s. </w:t>
      </w:r>
      <w:proofErr w:type="spellStart"/>
      <w:r w:rsidR="00C50B22" w:rsidRPr="006A4869">
        <w:rPr>
          <w:rFonts w:ascii="Arial" w:hAnsi="Arial" w:cs="Arial"/>
          <w:sz w:val="20"/>
          <w:szCs w:val="20"/>
          <w:lang w:val="en-US"/>
        </w:rPr>
        <w:t>ProfilCut</w:t>
      </w:r>
      <w:proofErr w:type="spellEnd"/>
      <w:r w:rsidR="00C50B22" w:rsidRPr="006A4869">
        <w:rPr>
          <w:rFonts w:ascii="Arial" w:hAnsi="Arial" w:cs="Arial"/>
          <w:sz w:val="20"/>
          <w:szCs w:val="20"/>
          <w:lang w:val="en-US"/>
        </w:rPr>
        <w:t xml:space="preserve"> Q PLUS is also available in the premium version </w:t>
      </w:r>
      <w:proofErr w:type="spellStart"/>
      <w:r w:rsidR="00C50B22" w:rsidRPr="006A4869">
        <w:rPr>
          <w:rFonts w:ascii="Arial" w:hAnsi="Arial" w:cs="Arial"/>
          <w:b/>
          <w:sz w:val="20"/>
          <w:szCs w:val="20"/>
          <w:lang w:val="en-US"/>
        </w:rPr>
        <w:t>ProfilCut</w:t>
      </w:r>
      <w:proofErr w:type="spellEnd"/>
      <w:r w:rsidR="00C50B22" w:rsidRPr="006A4869">
        <w:rPr>
          <w:rFonts w:ascii="Arial" w:hAnsi="Arial" w:cs="Arial"/>
          <w:b/>
          <w:sz w:val="20"/>
          <w:szCs w:val="20"/>
          <w:lang w:val="en-US"/>
        </w:rPr>
        <w:t xml:space="preserve"> Q PLUS Premium</w:t>
      </w:r>
      <w:r w:rsidR="00C50B22" w:rsidRPr="006A4869">
        <w:rPr>
          <w:rFonts w:ascii="Arial" w:hAnsi="Arial" w:cs="Arial"/>
          <w:sz w:val="20"/>
          <w:szCs w:val="20"/>
          <w:lang w:val="en-US"/>
        </w:rPr>
        <w:t xml:space="preserve"> with a cutting speed of up to 120 m/s. What they all have of common are extremely sharp cutting edges and a low vibration tendency of the entire system, resulting in high quality and reliability in terms of surface finish and process safety.</w:t>
      </w:r>
    </w:p>
    <w:p w14:paraId="7C6EEB12" w14:textId="77777777" w:rsidR="004C29DB" w:rsidRPr="006A4869" w:rsidRDefault="004C29DB" w:rsidP="006A4869">
      <w:pPr>
        <w:spacing w:line="360" w:lineRule="auto"/>
        <w:jc w:val="both"/>
        <w:rPr>
          <w:rFonts w:ascii="Arial" w:hAnsi="Arial" w:cs="Arial"/>
          <w:sz w:val="20"/>
          <w:szCs w:val="20"/>
          <w:lang w:val="en-US"/>
        </w:rPr>
      </w:pPr>
    </w:p>
    <w:p w14:paraId="463D1753" w14:textId="65D48079" w:rsidR="004C29DB" w:rsidRPr="006A4869" w:rsidRDefault="004C29DB" w:rsidP="006A4869">
      <w:pPr>
        <w:spacing w:line="360" w:lineRule="auto"/>
        <w:jc w:val="both"/>
        <w:rPr>
          <w:rFonts w:ascii="Arial" w:hAnsi="Arial" w:cs="Arial"/>
          <w:b/>
          <w:bCs/>
          <w:sz w:val="20"/>
          <w:szCs w:val="20"/>
          <w:lang w:val="en-US"/>
        </w:rPr>
      </w:pPr>
      <w:proofErr w:type="spellStart"/>
      <w:r w:rsidRPr="006A4869">
        <w:rPr>
          <w:rFonts w:ascii="Arial" w:hAnsi="Arial" w:cs="Arial"/>
          <w:b/>
          <w:bCs/>
          <w:sz w:val="20"/>
          <w:szCs w:val="20"/>
          <w:lang w:val="en-US"/>
        </w:rPr>
        <w:t>ProfilCut</w:t>
      </w:r>
      <w:proofErr w:type="spellEnd"/>
      <w:r w:rsidRPr="006A4869">
        <w:rPr>
          <w:rFonts w:ascii="Arial" w:hAnsi="Arial" w:cs="Arial"/>
          <w:b/>
          <w:bCs/>
          <w:sz w:val="20"/>
          <w:szCs w:val="20"/>
          <w:lang w:val="en-US"/>
        </w:rPr>
        <w:t xml:space="preserve"> Q Diamond</w:t>
      </w:r>
    </w:p>
    <w:p w14:paraId="30B49E19" w14:textId="0D92FEBE" w:rsidR="004C29DB" w:rsidRPr="006A4869" w:rsidRDefault="00C50B22" w:rsidP="006A4869">
      <w:pPr>
        <w:spacing w:line="360" w:lineRule="auto"/>
        <w:jc w:val="both"/>
        <w:rPr>
          <w:rFonts w:ascii="Arial" w:hAnsi="Arial" w:cs="Arial"/>
          <w:sz w:val="20"/>
          <w:szCs w:val="20"/>
          <w:lang w:val="en-US"/>
        </w:rPr>
      </w:pPr>
      <w:proofErr w:type="spellStart"/>
      <w:r w:rsidRPr="006A4869">
        <w:rPr>
          <w:rFonts w:ascii="Arial" w:hAnsi="Arial" w:cs="Arial"/>
          <w:b/>
          <w:sz w:val="20"/>
          <w:szCs w:val="20"/>
          <w:lang w:val="en-US"/>
        </w:rPr>
        <w:t>ProfilCut</w:t>
      </w:r>
      <w:proofErr w:type="spellEnd"/>
      <w:r w:rsidRPr="006A4869">
        <w:rPr>
          <w:rFonts w:ascii="Arial" w:hAnsi="Arial" w:cs="Arial"/>
          <w:b/>
          <w:sz w:val="20"/>
          <w:szCs w:val="20"/>
          <w:lang w:val="en-US"/>
        </w:rPr>
        <w:t xml:space="preserve"> Q Diamond</w:t>
      </w:r>
      <w:r w:rsidRPr="006A4869">
        <w:rPr>
          <w:rFonts w:ascii="Arial" w:hAnsi="Arial" w:cs="Arial"/>
          <w:sz w:val="20"/>
          <w:szCs w:val="20"/>
          <w:lang w:val="en-US"/>
        </w:rPr>
        <w:t xml:space="preserve"> sets groundbreaking new standards in terms of efficiency, </w:t>
      </w:r>
      <w:proofErr w:type="gramStart"/>
      <w:r w:rsidRPr="006A4869">
        <w:rPr>
          <w:rFonts w:ascii="Arial" w:hAnsi="Arial" w:cs="Arial"/>
          <w:sz w:val="20"/>
          <w:szCs w:val="20"/>
          <w:lang w:val="en-US"/>
        </w:rPr>
        <w:t>productivity</w:t>
      </w:r>
      <w:proofErr w:type="gramEnd"/>
      <w:r w:rsidRPr="006A4869">
        <w:rPr>
          <w:rFonts w:ascii="Arial" w:hAnsi="Arial" w:cs="Arial"/>
          <w:sz w:val="20"/>
          <w:szCs w:val="20"/>
          <w:lang w:val="en-US"/>
        </w:rPr>
        <w:t xml:space="preserve"> and profitability in the machining of wood-derived materials, plastics, light metals and </w:t>
      </w:r>
      <w:proofErr w:type="spellStart"/>
      <w:r w:rsidRPr="006A4869">
        <w:rPr>
          <w:rFonts w:ascii="Arial" w:hAnsi="Arial" w:cs="Arial"/>
          <w:sz w:val="20"/>
          <w:szCs w:val="20"/>
          <w:lang w:val="en-US"/>
        </w:rPr>
        <w:t>fibre</w:t>
      </w:r>
      <w:proofErr w:type="spellEnd"/>
      <w:r w:rsidRPr="006A4869">
        <w:rPr>
          <w:rFonts w:ascii="Arial" w:hAnsi="Arial" w:cs="Arial"/>
          <w:sz w:val="20"/>
          <w:szCs w:val="20"/>
          <w:lang w:val="en-US"/>
        </w:rPr>
        <w:t xml:space="preserve"> and laminated composites.  The use of polycrystalline diamonds makes it possible to machine abrasive materials precisely and without loss of performance. </w:t>
      </w:r>
      <w:r w:rsidR="004656BA" w:rsidRPr="006A4869">
        <w:rPr>
          <w:rFonts w:ascii="Arial" w:hAnsi="Arial" w:cs="Arial"/>
          <w:sz w:val="20"/>
          <w:szCs w:val="20"/>
          <w:lang w:val="en-US"/>
        </w:rPr>
        <w:t xml:space="preserve">The unique combination of an ultra-light </w:t>
      </w:r>
      <w:proofErr w:type="spellStart"/>
      <w:r w:rsidR="004656BA" w:rsidRPr="006A4869">
        <w:rPr>
          <w:rFonts w:ascii="Arial" w:hAnsi="Arial" w:cs="Arial"/>
          <w:sz w:val="20"/>
          <w:szCs w:val="20"/>
          <w:lang w:val="en-US"/>
        </w:rPr>
        <w:t>aluminium</w:t>
      </w:r>
      <w:proofErr w:type="spellEnd"/>
      <w:r w:rsidR="004656BA" w:rsidRPr="006A4869">
        <w:rPr>
          <w:rFonts w:ascii="Arial" w:hAnsi="Arial" w:cs="Arial"/>
          <w:sz w:val="20"/>
          <w:szCs w:val="20"/>
          <w:lang w:val="en-US"/>
        </w:rPr>
        <w:t xml:space="preserve"> tool body and re-</w:t>
      </w:r>
      <w:proofErr w:type="spellStart"/>
      <w:r w:rsidR="004656BA" w:rsidRPr="006A4869">
        <w:rPr>
          <w:rFonts w:ascii="Arial" w:hAnsi="Arial" w:cs="Arial"/>
          <w:sz w:val="20"/>
          <w:szCs w:val="20"/>
          <w:lang w:val="en-US"/>
        </w:rPr>
        <w:t>sharpenable</w:t>
      </w:r>
      <w:proofErr w:type="spellEnd"/>
      <w:r w:rsidR="004656BA" w:rsidRPr="006A4869">
        <w:rPr>
          <w:rFonts w:ascii="Arial" w:hAnsi="Arial" w:cs="Arial"/>
          <w:sz w:val="20"/>
          <w:szCs w:val="20"/>
          <w:lang w:val="en-US"/>
        </w:rPr>
        <w:t xml:space="preserve">, diameter and profile constant diamond cutting edges makes the tool particularly efficient. </w:t>
      </w:r>
      <w:proofErr w:type="spellStart"/>
      <w:r w:rsidR="004656BA" w:rsidRPr="006A4869">
        <w:rPr>
          <w:rFonts w:ascii="Arial" w:hAnsi="Arial" w:cs="Arial"/>
          <w:sz w:val="20"/>
          <w:szCs w:val="20"/>
          <w:lang w:val="en-US"/>
        </w:rPr>
        <w:t>ProfilCut</w:t>
      </w:r>
      <w:proofErr w:type="spellEnd"/>
      <w:r w:rsidR="004656BA" w:rsidRPr="006A4869">
        <w:rPr>
          <w:rFonts w:ascii="Arial" w:hAnsi="Arial" w:cs="Arial"/>
          <w:sz w:val="20"/>
          <w:szCs w:val="20"/>
          <w:lang w:val="en-US"/>
        </w:rPr>
        <w:t xml:space="preserve"> Q Diamond can be resharpened up to five times and ensures that the diameter and profile of the cutting edge remain unchanged </w:t>
      </w:r>
      <w:r w:rsidR="004656BA" w:rsidRPr="006A4869">
        <w:rPr>
          <w:rFonts w:ascii="Arial" w:hAnsi="Arial" w:cs="Arial"/>
          <w:sz w:val="20"/>
          <w:szCs w:val="20"/>
          <w:lang w:val="en-US"/>
        </w:rPr>
        <w:lastRenderedPageBreak/>
        <w:t xml:space="preserve">even after sharpening. With a tool life up to 20 times longer than carbide systems, </w:t>
      </w:r>
      <w:proofErr w:type="spellStart"/>
      <w:r w:rsidR="004656BA" w:rsidRPr="006A4869">
        <w:rPr>
          <w:rFonts w:ascii="Arial" w:hAnsi="Arial" w:cs="Arial"/>
          <w:sz w:val="20"/>
          <w:szCs w:val="20"/>
          <w:lang w:val="en-US"/>
        </w:rPr>
        <w:t>ProfilCut</w:t>
      </w:r>
      <w:proofErr w:type="spellEnd"/>
      <w:r w:rsidR="004656BA" w:rsidRPr="006A4869">
        <w:rPr>
          <w:rFonts w:ascii="Arial" w:hAnsi="Arial" w:cs="Arial"/>
          <w:sz w:val="20"/>
          <w:szCs w:val="20"/>
          <w:lang w:val="en-US"/>
        </w:rPr>
        <w:t xml:space="preserve"> Q Diamond provides significant cost savings, especially for large production volumes.</w:t>
      </w:r>
    </w:p>
    <w:p w14:paraId="1C2201D9" w14:textId="77777777" w:rsidR="004C29DB" w:rsidRPr="006A4869" w:rsidRDefault="004C29DB" w:rsidP="006A4869">
      <w:pPr>
        <w:spacing w:line="360" w:lineRule="auto"/>
        <w:jc w:val="both"/>
        <w:rPr>
          <w:rFonts w:ascii="Arial" w:hAnsi="Arial" w:cs="Arial"/>
          <w:sz w:val="20"/>
          <w:szCs w:val="20"/>
          <w:lang w:val="en-US"/>
        </w:rPr>
      </w:pPr>
    </w:p>
    <w:p w14:paraId="5FAD905C" w14:textId="5B4367B5" w:rsidR="004C29DB" w:rsidRPr="006A4869" w:rsidRDefault="004656BA"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The profile tool system is suitable for all companies that expect machining quality, productivity as well as sustainability at the highest level. Decades of experience and the continuous further development of the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tool series not only increase productivity and efficiency, but also quality and reliability </w:t>
      </w:r>
      <w:proofErr w:type="gramStart"/>
      <w:r w:rsidRPr="006A4869">
        <w:rPr>
          <w:rFonts w:ascii="Arial" w:hAnsi="Arial" w:cs="Arial"/>
          <w:sz w:val="20"/>
          <w:szCs w:val="20"/>
          <w:lang w:val="en-US"/>
        </w:rPr>
        <w:t>with regard to</w:t>
      </w:r>
      <w:proofErr w:type="gramEnd"/>
      <w:r w:rsidRPr="006A4869">
        <w:rPr>
          <w:rFonts w:ascii="Arial" w:hAnsi="Arial" w:cs="Arial"/>
          <w:sz w:val="20"/>
          <w:szCs w:val="20"/>
          <w:lang w:val="en-US"/>
        </w:rPr>
        <w:t xml:space="preserve"> surface quality and process safety. In addition, the service concepts provided by Leitz help to increase flexibility, </w:t>
      </w:r>
      <w:proofErr w:type="gramStart"/>
      <w:r w:rsidRPr="006A4869">
        <w:rPr>
          <w:rFonts w:ascii="Arial" w:hAnsi="Arial" w:cs="Arial"/>
          <w:sz w:val="20"/>
          <w:szCs w:val="20"/>
          <w:lang w:val="en-US"/>
        </w:rPr>
        <w:t>t</w:t>
      </w:r>
      <w:r w:rsidR="00C23F9A" w:rsidRPr="006A4869">
        <w:rPr>
          <w:rFonts w:ascii="Arial" w:hAnsi="Arial" w:cs="Arial"/>
          <w:sz w:val="20"/>
          <w:szCs w:val="20"/>
          <w:lang w:val="en-US"/>
        </w:rPr>
        <w:t>ransparency</w:t>
      </w:r>
      <w:proofErr w:type="gramEnd"/>
      <w:r w:rsidR="00C23F9A" w:rsidRPr="006A4869">
        <w:rPr>
          <w:rFonts w:ascii="Arial" w:hAnsi="Arial" w:cs="Arial"/>
          <w:sz w:val="20"/>
          <w:szCs w:val="20"/>
          <w:lang w:val="en-US"/>
        </w:rPr>
        <w:t xml:space="preserve"> and sustainability. </w:t>
      </w:r>
      <w:r w:rsidRPr="006A4869">
        <w:rPr>
          <w:rFonts w:ascii="Arial" w:hAnsi="Arial" w:cs="Arial"/>
          <w:sz w:val="20"/>
          <w:szCs w:val="20"/>
          <w:lang w:val="en-US"/>
        </w:rPr>
        <w:t>And with the largest global network of highly qualified service stations, Leitz is also a reliable partner for trade and industry with its logistics and consulting concept.</w:t>
      </w:r>
    </w:p>
    <w:p w14:paraId="6B10808A" w14:textId="189A0BB0" w:rsidR="004656BA" w:rsidRPr="006A4869" w:rsidRDefault="004656BA" w:rsidP="006A4869">
      <w:pPr>
        <w:spacing w:line="360" w:lineRule="auto"/>
        <w:jc w:val="both"/>
        <w:rPr>
          <w:rFonts w:ascii="Arial" w:hAnsi="Arial" w:cs="Arial"/>
          <w:sz w:val="20"/>
          <w:szCs w:val="20"/>
          <w:lang w:val="en-US"/>
        </w:rPr>
      </w:pPr>
    </w:p>
    <w:p w14:paraId="68BF0DEA" w14:textId="0485C5F1" w:rsidR="00D579E7" w:rsidRPr="006A4869" w:rsidRDefault="00D579E7" w:rsidP="006A4869">
      <w:pPr>
        <w:spacing w:line="360" w:lineRule="auto"/>
        <w:jc w:val="both"/>
        <w:rPr>
          <w:rFonts w:ascii="Arial" w:hAnsi="Arial" w:cs="Arial"/>
          <w:sz w:val="20"/>
          <w:szCs w:val="20"/>
          <w:lang w:val="en-US"/>
        </w:rPr>
      </w:pPr>
    </w:p>
    <w:p w14:paraId="1B0772AA" w14:textId="07C69B82" w:rsidR="00D579E7" w:rsidRPr="006A4869" w:rsidRDefault="00D579E7" w:rsidP="006A4869">
      <w:pPr>
        <w:spacing w:line="360" w:lineRule="auto"/>
        <w:jc w:val="both"/>
        <w:rPr>
          <w:rFonts w:ascii="Arial" w:hAnsi="Arial" w:cs="Arial"/>
          <w:sz w:val="20"/>
          <w:szCs w:val="20"/>
          <w:lang w:val="en-US"/>
        </w:rPr>
      </w:pPr>
    </w:p>
    <w:p w14:paraId="69488318" w14:textId="1DDA2AC1" w:rsidR="00D579E7" w:rsidRPr="006A4869" w:rsidRDefault="00D579E7" w:rsidP="006A4869">
      <w:pPr>
        <w:spacing w:line="360" w:lineRule="auto"/>
        <w:jc w:val="both"/>
        <w:rPr>
          <w:rFonts w:ascii="Arial" w:hAnsi="Arial" w:cs="Arial"/>
          <w:sz w:val="20"/>
          <w:szCs w:val="20"/>
          <w:lang w:val="en-US"/>
        </w:rPr>
      </w:pPr>
    </w:p>
    <w:p w14:paraId="55A6EB54" w14:textId="7F9EDEB6" w:rsidR="00D579E7" w:rsidRPr="006A4869" w:rsidRDefault="00D579E7" w:rsidP="006A4869">
      <w:pPr>
        <w:spacing w:line="360" w:lineRule="auto"/>
        <w:jc w:val="both"/>
        <w:rPr>
          <w:rFonts w:ascii="Arial" w:hAnsi="Arial" w:cs="Arial"/>
          <w:sz w:val="20"/>
          <w:szCs w:val="20"/>
          <w:lang w:val="en-US"/>
        </w:rPr>
      </w:pPr>
    </w:p>
    <w:p w14:paraId="0CD2ED39" w14:textId="12E355FD" w:rsidR="00D579E7" w:rsidRPr="006A4869" w:rsidRDefault="00D579E7" w:rsidP="006A4869">
      <w:pPr>
        <w:spacing w:line="360" w:lineRule="auto"/>
        <w:jc w:val="both"/>
        <w:rPr>
          <w:rFonts w:ascii="Arial" w:hAnsi="Arial" w:cs="Arial"/>
          <w:sz w:val="20"/>
          <w:szCs w:val="20"/>
          <w:lang w:val="en-US"/>
        </w:rPr>
      </w:pPr>
    </w:p>
    <w:p w14:paraId="366679D1" w14:textId="145C1587" w:rsidR="00D579E7" w:rsidRPr="006A4869" w:rsidRDefault="00D579E7" w:rsidP="006A4869">
      <w:pPr>
        <w:spacing w:line="360" w:lineRule="auto"/>
        <w:jc w:val="both"/>
        <w:rPr>
          <w:rFonts w:ascii="Arial" w:hAnsi="Arial" w:cs="Arial"/>
          <w:sz w:val="20"/>
          <w:szCs w:val="20"/>
          <w:lang w:val="en-US"/>
        </w:rPr>
      </w:pPr>
    </w:p>
    <w:p w14:paraId="668D3479" w14:textId="77777777" w:rsidR="004656BA" w:rsidRPr="006A4869" w:rsidRDefault="004656BA" w:rsidP="006A4869">
      <w:pPr>
        <w:spacing w:line="360" w:lineRule="auto"/>
        <w:jc w:val="both"/>
        <w:rPr>
          <w:rFonts w:ascii="Arial" w:hAnsi="Arial" w:cs="Arial"/>
          <w:b/>
          <w:sz w:val="20"/>
          <w:szCs w:val="20"/>
          <w:lang w:val="en-US"/>
        </w:rPr>
      </w:pPr>
      <w:r w:rsidRPr="006A4869">
        <w:rPr>
          <w:rFonts w:ascii="Arial" w:hAnsi="Arial" w:cs="Arial"/>
          <w:b/>
          <w:sz w:val="20"/>
          <w:szCs w:val="20"/>
          <w:lang w:val="en-US"/>
        </w:rPr>
        <w:t>The company</w:t>
      </w:r>
    </w:p>
    <w:p w14:paraId="5222E1AB" w14:textId="14E6FAFA" w:rsidR="004656BA" w:rsidRPr="006A4869" w:rsidRDefault="004656BA" w:rsidP="006A4869">
      <w:pPr>
        <w:spacing w:line="360" w:lineRule="auto"/>
        <w:jc w:val="both"/>
        <w:rPr>
          <w:rFonts w:ascii="Arial" w:hAnsi="Arial" w:cs="Arial"/>
          <w:sz w:val="20"/>
          <w:szCs w:val="20"/>
          <w:lang w:val="en-US"/>
        </w:rPr>
      </w:pPr>
      <w:r w:rsidRPr="006A4869">
        <w:rPr>
          <w:rFonts w:ascii="Arial" w:hAnsi="Arial" w:cs="Arial"/>
          <w:sz w:val="20"/>
          <w:szCs w:val="20"/>
          <w:lang w:val="en-US"/>
        </w:rPr>
        <w:t xml:space="preserve">Founded in 1876 in </w:t>
      </w:r>
      <w:proofErr w:type="spellStart"/>
      <w:r w:rsidRPr="006A4869">
        <w:rPr>
          <w:rFonts w:ascii="Arial" w:hAnsi="Arial" w:cs="Arial"/>
          <w:sz w:val="20"/>
          <w:szCs w:val="20"/>
          <w:lang w:val="en-US"/>
        </w:rPr>
        <w:t>Oberkochen</w:t>
      </w:r>
      <w:proofErr w:type="spellEnd"/>
      <w:r w:rsidRPr="006A4869">
        <w:rPr>
          <w:rFonts w:ascii="Arial" w:hAnsi="Arial" w:cs="Arial"/>
          <w:sz w:val="20"/>
          <w:szCs w:val="20"/>
          <w:lang w:val="en-US"/>
        </w:rPr>
        <w:t xml:space="preserve">, Southern Germany, the Leitz Group is the worldwide leading manufacturer of tools for industrial processing of wood, wood derived materials, plastics, compound materials and non-ferrous metals. The product spectrum covers the complete range of precision tools for automated machines. In a complete package of advisory services, approximately 3,000 employees pass on their experience of cutting tools to customers so meeting daily the requirements of a complete problem solver and producing service provider. Leitz products regularly are used in more than 150 countries. By seven production locations in Europe, Asia and America, sales companies and -offices in </w:t>
      </w:r>
      <w:r w:rsidR="00CB6400" w:rsidRPr="006A4869">
        <w:rPr>
          <w:rFonts w:ascii="Arial" w:hAnsi="Arial" w:cs="Arial"/>
          <w:sz w:val="20"/>
          <w:szCs w:val="20"/>
          <w:lang w:val="en-US"/>
        </w:rPr>
        <w:t>38</w:t>
      </w:r>
      <w:r w:rsidRPr="006A4869">
        <w:rPr>
          <w:rFonts w:ascii="Arial" w:hAnsi="Arial" w:cs="Arial"/>
          <w:sz w:val="20"/>
          <w:szCs w:val="20"/>
          <w:lang w:val="en-US"/>
        </w:rPr>
        <w:t xml:space="preserve"> countries, a close net of </w:t>
      </w:r>
      <w:r w:rsidR="00FA1211">
        <w:rPr>
          <w:rFonts w:ascii="Arial" w:hAnsi="Arial" w:cs="Arial"/>
          <w:sz w:val="20"/>
          <w:szCs w:val="20"/>
          <w:lang w:val="en-US"/>
        </w:rPr>
        <w:t>more than 100</w:t>
      </w:r>
      <w:r w:rsidRPr="006A4869">
        <w:rPr>
          <w:rFonts w:ascii="Arial" w:hAnsi="Arial" w:cs="Arial"/>
          <w:sz w:val="20"/>
          <w:szCs w:val="20"/>
          <w:lang w:val="en-US"/>
        </w:rPr>
        <w:t xml:space="preserve"> service stations with quick-production facilities as well as sales partners, Leitz is represented on all continents.</w:t>
      </w:r>
    </w:p>
    <w:p w14:paraId="1F38438D" w14:textId="77777777" w:rsidR="004656BA" w:rsidRPr="006A4869" w:rsidRDefault="004656BA" w:rsidP="006A4869">
      <w:pPr>
        <w:spacing w:line="360" w:lineRule="auto"/>
        <w:jc w:val="both"/>
        <w:rPr>
          <w:rFonts w:ascii="Arial" w:hAnsi="Arial" w:cs="Arial"/>
          <w:sz w:val="20"/>
          <w:szCs w:val="20"/>
          <w:lang w:val="en-US"/>
        </w:rPr>
      </w:pPr>
    </w:p>
    <w:p w14:paraId="074ACFA8" w14:textId="77777777" w:rsidR="004656BA" w:rsidRPr="006A4869" w:rsidRDefault="004656BA" w:rsidP="006A4869">
      <w:pPr>
        <w:spacing w:line="360" w:lineRule="auto"/>
        <w:jc w:val="both"/>
        <w:rPr>
          <w:rFonts w:ascii="Arial" w:hAnsi="Arial" w:cs="Arial"/>
          <w:sz w:val="20"/>
          <w:szCs w:val="20"/>
          <w:lang w:val="en-US"/>
        </w:rPr>
      </w:pPr>
    </w:p>
    <w:p w14:paraId="5C0D2078" w14:textId="77777777" w:rsidR="004656BA" w:rsidRPr="006A4869" w:rsidRDefault="004656BA" w:rsidP="006A4869">
      <w:pPr>
        <w:spacing w:line="360" w:lineRule="auto"/>
        <w:jc w:val="both"/>
        <w:rPr>
          <w:rFonts w:ascii="Arial" w:hAnsi="Arial" w:cs="Arial"/>
          <w:b/>
          <w:sz w:val="20"/>
          <w:szCs w:val="20"/>
          <w:lang w:val="en-US"/>
        </w:rPr>
      </w:pPr>
      <w:r w:rsidRPr="006A4869">
        <w:rPr>
          <w:rFonts w:ascii="Arial" w:hAnsi="Arial" w:cs="Arial"/>
          <w:b/>
          <w:sz w:val="20"/>
          <w:szCs w:val="20"/>
          <w:lang w:val="en-US"/>
        </w:rPr>
        <w:t xml:space="preserve">For more press information and </w:t>
      </w:r>
      <w:proofErr w:type="gramStart"/>
      <w:r w:rsidRPr="006A4869">
        <w:rPr>
          <w:rFonts w:ascii="Arial" w:hAnsi="Arial" w:cs="Arial"/>
          <w:b/>
          <w:sz w:val="20"/>
          <w:szCs w:val="20"/>
          <w:lang w:val="en-US"/>
        </w:rPr>
        <w:t>high resolution</w:t>
      </w:r>
      <w:proofErr w:type="gramEnd"/>
      <w:r w:rsidRPr="006A4869">
        <w:rPr>
          <w:rFonts w:ascii="Arial" w:hAnsi="Arial" w:cs="Arial"/>
          <w:b/>
          <w:sz w:val="20"/>
          <w:szCs w:val="20"/>
          <w:lang w:val="en-US"/>
        </w:rPr>
        <w:t xml:space="preserve"> images, contact:</w:t>
      </w:r>
    </w:p>
    <w:p w14:paraId="7EA37D86" w14:textId="77777777" w:rsidR="004656BA" w:rsidRPr="006A4869" w:rsidRDefault="004656BA" w:rsidP="006A4869">
      <w:pPr>
        <w:spacing w:line="360" w:lineRule="auto"/>
        <w:jc w:val="both"/>
        <w:rPr>
          <w:rFonts w:ascii="Arial" w:hAnsi="Arial" w:cs="Arial"/>
          <w:sz w:val="20"/>
          <w:szCs w:val="20"/>
        </w:rPr>
      </w:pPr>
      <w:r w:rsidRPr="006A4869">
        <w:rPr>
          <w:rFonts w:ascii="Arial" w:hAnsi="Arial" w:cs="Arial"/>
          <w:sz w:val="20"/>
          <w:szCs w:val="20"/>
        </w:rPr>
        <w:t>Wolfgang Haegele</w:t>
      </w:r>
    </w:p>
    <w:p w14:paraId="61136707" w14:textId="77777777" w:rsidR="004656BA" w:rsidRPr="006A4869" w:rsidRDefault="004656BA" w:rsidP="006A4869">
      <w:pPr>
        <w:spacing w:line="360" w:lineRule="auto"/>
        <w:jc w:val="both"/>
        <w:rPr>
          <w:rFonts w:ascii="Arial" w:hAnsi="Arial" w:cs="Arial"/>
          <w:sz w:val="20"/>
          <w:szCs w:val="20"/>
          <w:lang w:val="de-DE"/>
        </w:rPr>
      </w:pPr>
      <w:r w:rsidRPr="006A4869">
        <w:rPr>
          <w:rFonts w:ascii="Arial" w:hAnsi="Arial" w:cs="Arial"/>
          <w:sz w:val="20"/>
          <w:szCs w:val="20"/>
          <w:lang w:val="de-DE"/>
        </w:rPr>
        <w:t>Marketing</w:t>
      </w:r>
    </w:p>
    <w:p w14:paraId="4064605E" w14:textId="4AE7FF53" w:rsidR="004656BA" w:rsidRPr="006A4869" w:rsidRDefault="00414936" w:rsidP="006A4869">
      <w:pPr>
        <w:tabs>
          <w:tab w:val="left" w:pos="851"/>
        </w:tabs>
        <w:spacing w:line="360" w:lineRule="auto"/>
        <w:jc w:val="both"/>
        <w:rPr>
          <w:rFonts w:ascii="Arial" w:hAnsi="Arial" w:cs="Arial"/>
          <w:sz w:val="20"/>
          <w:szCs w:val="20"/>
          <w:lang w:val="de-DE"/>
        </w:rPr>
      </w:pPr>
      <w:r w:rsidRPr="006A4869">
        <w:rPr>
          <w:rFonts w:ascii="Arial" w:hAnsi="Arial" w:cs="Arial"/>
          <w:sz w:val="20"/>
          <w:szCs w:val="20"/>
          <w:lang w:val="de-DE"/>
        </w:rPr>
        <w:t>Phone</w:t>
      </w:r>
      <w:r w:rsidR="004656BA" w:rsidRPr="006A4869">
        <w:rPr>
          <w:rFonts w:ascii="Arial" w:hAnsi="Arial" w:cs="Arial"/>
          <w:sz w:val="20"/>
          <w:szCs w:val="20"/>
          <w:lang w:val="de-DE"/>
        </w:rPr>
        <w:t>:</w:t>
      </w:r>
      <w:r w:rsidR="004656BA" w:rsidRPr="006A4869">
        <w:rPr>
          <w:rFonts w:ascii="Arial" w:hAnsi="Arial" w:cs="Arial"/>
          <w:sz w:val="20"/>
          <w:szCs w:val="20"/>
          <w:lang w:val="de-DE"/>
        </w:rPr>
        <w:tab/>
        <w:t>+49 7364 950 - 204</w:t>
      </w:r>
    </w:p>
    <w:p w14:paraId="65D1D468" w14:textId="77777777" w:rsidR="004656BA" w:rsidRPr="006A4869" w:rsidRDefault="004656BA" w:rsidP="006A4869">
      <w:pPr>
        <w:tabs>
          <w:tab w:val="left" w:pos="851"/>
        </w:tabs>
        <w:spacing w:line="360" w:lineRule="auto"/>
        <w:jc w:val="both"/>
        <w:rPr>
          <w:rFonts w:ascii="Arial" w:hAnsi="Arial" w:cs="Arial"/>
          <w:sz w:val="20"/>
          <w:szCs w:val="20"/>
          <w:lang w:val="de-DE"/>
        </w:rPr>
      </w:pPr>
      <w:r w:rsidRPr="006A4869">
        <w:rPr>
          <w:rFonts w:ascii="Arial" w:hAnsi="Arial" w:cs="Arial"/>
          <w:sz w:val="20"/>
          <w:szCs w:val="20"/>
          <w:lang w:val="de-DE"/>
        </w:rPr>
        <w:t>Fax:</w:t>
      </w:r>
      <w:r w:rsidRPr="006A4869">
        <w:rPr>
          <w:rFonts w:ascii="Arial" w:hAnsi="Arial" w:cs="Arial"/>
          <w:sz w:val="20"/>
          <w:szCs w:val="20"/>
          <w:lang w:val="de-DE"/>
        </w:rPr>
        <w:tab/>
        <w:t>+49 7364 950 - 662</w:t>
      </w:r>
    </w:p>
    <w:p w14:paraId="566D30AE" w14:textId="76E2AE18" w:rsidR="00EE5BA3" w:rsidRPr="006A4869" w:rsidRDefault="004656BA" w:rsidP="006A4869">
      <w:pPr>
        <w:tabs>
          <w:tab w:val="left" w:pos="851"/>
        </w:tabs>
        <w:spacing w:line="360" w:lineRule="auto"/>
        <w:jc w:val="both"/>
        <w:rPr>
          <w:rFonts w:ascii="Arial" w:hAnsi="Arial" w:cs="Arial"/>
          <w:sz w:val="20"/>
          <w:szCs w:val="20"/>
          <w:lang w:val="de-DE"/>
        </w:rPr>
        <w:sectPr w:rsidR="00EE5BA3" w:rsidRPr="006A4869" w:rsidSect="00C52033">
          <w:headerReference w:type="default" r:id="rId8"/>
          <w:footerReference w:type="default" r:id="rId9"/>
          <w:headerReference w:type="first" r:id="rId10"/>
          <w:footerReference w:type="first" r:id="rId11"/>
          <w:type w:val="continuous"/>
          <w:pgSz w:w="11900" w:h="16840"/>
          <w:pgMar w:top="851" w:right="851" w:bottom="567" w:left="1304" w:header="709" w:footer="471" w:gutter="0"/>
          <w:cols w:space="708"/>
          <w:titlePg/>
          <w:docGrid w:linePitch="360"/>
        </w:sectPr>
      </w:pPr>
      <w:r w:rsidRPr="006A4869">
        <w:rPr>
          <w:rFonts w:ascii="Arial" w:hAnsi="Arial" w:cs="Arial"/>
          <w:sz w:val="20"/>
          <w:szCs w:val="20"/>
          <w:lang w:val="de-DE"/>
        </w:rPr>
        <w:t>E-Mail:</w:t>
      </w:r>
      <w:r w:rsidRPr="006A4869">
        <w:rPr>
          <w:rFonts w:ascii="Arial" w:hAnsi="Arial" w:cs="Arial"/>
          <w:sz w:val="20"/>
          <w:szCs w:val="20"/>
          <w:lang w:val="de-DE"/>
        </w:rPr>
        <w:tab/>
        <w:t>whaegele@leitz.org</w:t>
      </w:r>
    </w:p>
    <w:p w14:paraId="1CF0F071" w14:textId="77777777" w:rsidR="00D579E7" w:rsidRPr="006A4869" w:rsidRDefault="00D579E7" w:rsidP="006A4869">
      <w:pPr>
        <w:spacing w:line="360" w:lineRule="auto"/>
        <w:jc w:val="both"/>
        <w:rPr>
          <w:rFonts w:ascii="Arial" w:hAnsi="Arial" w:cs="Arial"/>
          <w:sz w:val="20"/>
          <w:szCs w:val="20"/>
          <w:lang w:val="en-US"/>
        </w:rPr>
      </w:pPr>
      <w:r w:rsidRPr="006A4869">
        <w:rPr>
          <w:rFonts w:ascii="Arial" w:hAnsi="Arial" w:cs="Arial"/>
          <w:noProof/>
          <w:sz w:val="20"/>
          <w:szCs w:val="20"/>
        </w:rPr>
        <w:lastRenderedPageBreak/>
        <w:drawing>
          <wp:inline distT="0" distB="0" distL="0" distR="0" wp14:anchorId="2874BF76" wp14:editId="21E1D993">
            <wp:extent cx="2160000" cy="4068278"/>
            <wp:effectExtent l="0" t="0" r="0" b="8890"/>
            <wp:docPr id="3" name="Grafik 3" descr="Ein Bild, das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Zahnrad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000" cy="4068278"/>
                    </a:xfrm>
                    <a:prstGeom prst="rect">
                      <a:avLst/>
                    </a:prstGeom>
                    <a:noFill/>
                    <a:ln>
                      <a:noFill/>
                    </a:ln>
                  </pic:spPr>
                </pic:pic>
              </a:graphicData>
            </a:graphic>
          </wp:inline>
        </w:drawing>
      </w:r>
    </w:p>
    <w:p w14:paraId="6244F12C" w14:textId="77777777" w:rsidR="00D579E7" w:rsidRPr="006A4869" w:rsidRDefault="00D579E7" w:rsidP="006A4869">
      <w:pPr>
        <w:spacing w:line="360" w:lineRule="auto"/>
        <w:jc w:val="both"/>
        <w:rPr>
          <w:rFonts w:ascii="Arial" w:hAnsi="Arial" w:cs="Arial"/>
          <w:sz w:val="20"/>
          <w:szCs w:val="20"/>
          <w:lang w:val="en-US"/>
        </w:rPr>
      </w:pPr>
    </w:p>
    <w:p w14:paraId="09E501D3" w14:textId="272780A2" w:rsidR="00D579E7" w:rsidRPr="006A4869" w:rsidRDefault="007457AF" w:rsidP="006A4869">
      <w:pPr>
        <w:spacing w:line="360" w:lineRule="auto"/>
        <w:jc w:val="both"/>
        <w:rPr>
          <w:rFonts w:ascii="Arial" w:hAnsi="Arial" w:cs="Arial"/>
          <w:sz w:val="20"/>
          <w:szCs w:val="20"/>
        </w:rPr>
      </w:pPr>
      <w:r w:rsidRPr="006A4869">
        <w:rPr>
          <w:rFonts w:ascii="Arial" w:hAnsi="Arial" w:cs="Arial"/>
          <w:b/>
          <w:bCs/>
          <w:sz w:val="20"/>
          <w:szCs w:val="20"/>
          <w:lang w:val="en-US"/>
        </w:rPr>
        <w:t>ill. 1:</w:t>
      </w:r>
      <w:r w:rsidRPr="006A4869">
        <w:rPr>
          <w:rFonts w:ascii="Arial" w:hAnsi="Arial" w:cs="Arial"/>
          <w:sz w:val="20"/>
          <w:szCs w:val="20"/>
          <w:lang w:val="en-US"/>
        </w:rPr>
        <w:t xml:space="preserve"> With a cutting speed of up to 120 m/s,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Premium is the fastest profile tool system in the industry. (Photo:</w:t>
      </w:r>
      <w:r w:rsidR="00D579E7" w:rsidRPr="006A4869">
        <w:rPr>
          <w:rFonts w:ascii="Arial" w:hAnsi="Arial" w:cs="Arial"/>
          <w:sz w:val="20"/>
          <w:szCs w:val="20"/>
        </w:rPr>
        <w:t xml:space="preserve"> Leitz)</w:t>
      </w:r>
    </w:p>
    <w:p w14:paraId="3183B127" w14:textId="77777777" w:rsidR="00D579E7" w:rsidRPr="006A4869" w:rsidRDefault="00D579E7" w:rsidP="006A4869">
      <w:pPr>
        <w:spacing w:line="360" w:lineRule="auto"/>
        <w:jc w:val="both"/>
        <w:rPr>
          <w:rFonts w:ascii="Arial" w:hAnsi="Arial" w:cs="Arial"/>
          <w:sz w:val="20"/>
          <w:szCs w:val="20"/>
          <w:lang w:val="de-DE"/>
        </w:rPr>
      </w:pPr>
    </w:p>
    <w:p w14:paraId="242FF32C" w14:textId="77777777" w:rsidR="00D579E7" w:rsidRPr="006A4869" w:rsidRDefault="00D579E7" w:rsidP="006A4869">
      <w:pPr>
        <w:spacing w:line="360" w:lineRule="auto"/>
        <w:jc w:val="both"/>
        <w:rPr>
          <w:rFonts w:ascii="Arial" w:hAnsi="Arial" w:cs="Arial"/>
          <w:sz w:val="20"/>
          <w:szCs w:val="20"/>
          <w:lang w:val="de-DE"/>
        </w:rPr>
      </w:pPr>
    </w:p>
    <w:p w14:paraId="5E9095D5" w14:textId="77777777" w:rsidR="00D579E7" w:rsidRPr="006A4869" w:rsidRDefault="00D579E7" w:rsidP="006A4869">
      <w:pPr>
        <w:spacing w:line="360" w:lineRule="auto"/>
        <w:jc w:val="both"/>
        <w:rPr>
          <w:rFonts w:ascii="Arial" w:hAnsi="Arial" w:cs="Arial"/>
          <w:sz w:val="20"/>
          <w:szCs w:val="20"/>
          <w:lang w:val="de-DE"/>
        </w:rPr>
      </w:pPr>
    </w:p>
    <w:p w14:paraId="6BD0E4B8" w14:textId="77777777" w:rsidR="00D579E7" w:rsidRPr="006A4869" w:rsidRDefault="00D579E7" w:rsidP="006A4869">
      <w:pPr>
        <w:spacing w:line="360" w:lineRule="auto"/>
        <w:jc w:val="both"/>
        <w:rPr>
          <w:rFonts w:ascii="Arial" w:hAnsi="Arial" w:cs="Arial"/>
          <w:sz w:val="20"/>
          <w:szCs w:val="20"/>
          <w:lang w:val="de-DE"/>
        </w:rPr>
      </w:pPr>
    </w:p>
    <w:p w14:paraId="47E3469A" w14:textId="77777777" w:rsidR="00D579E7" w:rsidRPr="006A4869" w:rsidRDefault="00D579E7" w:rsidP="006A4869">
      <w:pPr>
        <w:spacing w:line="360" w:lineRule="auto"/>
        <w:jc w:val="both"/>
        <w:rPr>
          <w:rFonts w:ascii="Arial" w:hAnsi="Arial" w:cs="Arial"/>
          <w:sz w:val="20"/>
          <w:szCs w:val="20"/>
          <w:lang w:val="de-DE"/>
        </w:rPr>
      </w:pPr>
    </w:p>
    <w:p w14:paraId="7518612D" w14:textId="77777777" w:rsidR="00D579E7" w:rsidRPr="006A4869" w:rsidRDefault="00D579E7" w:rsidP="006A4869">
      <w:pPr>
        <w:spacing w:line="360" w:lineRule="auto"/>
        <w:jc w:val="both"/>
        <w:rPr>
          <w:rFonts w:ascii="Arial" w:hAnsi="Arial" w:cs="Arial"/>
          <w:sz w:val="20"/>
          <w:szCs w:val="20"/>
          <w:lang w:val="de-DE"/>
        </w:rPr>
      </w:pPr>
    </w:p>
    <w:p w14:paraId="4354F661" w14:textId="77777777" w:rsidR="00D579E7" w:rsidRPr="006A4869" w:rsidRDefault="00D579E7" w:rsidP="006A4869">
      <w:pPr>
        <w:spacing w:line="360" w:lineRule="auto"/>
        <w:jc w:val="both"/>
        <w:rPr>
          <w:rFonts w:ascii="Arial" w:hAnsi="Arial" w:cs="Arial"/>
          <w:sz w:val="20"/>
          <w:szCs w:val="20"/>
          <w:lang w:val="de-DE"/>
        </w:rPr>
      </w:pPr>
    </w:p>
    <w:p w14:paraId="2D7CCAF8" w14:textId="77777777" w:rsidR="00D579E7" w:rsidRPr="006A4869" w:rsidRDefault="00D579E7" w:rsidP="006A4869">
      <w:pPr>
        <w:spacing w:line="360" w:lineRule="auto"/>
        <w:jc w:val="both"/>
        <w:rPr>
          <w:rFonts w:ascii="Arial" w:hAnsi="Arial" w:cs="Arial"/>
          <w:sz w:val="20"/>
          <w:szCs w:val="20"/>
          <w:lang w:val="de-DE"/>
        </w:rPr>
      </w:pPr>
    </w:p>
    <w:p w14:paraId="27835CDE" w14:textId="77777777" w:rsidR="00D579E7" w:rsidRPr="006A4869" w:rsidRDefault="00D579E7" w:rsidP="006A4869">
      <w:pPr>
        <w:spacing w:line="360" w:lineRule="auto"/>
        <w:jc w:val="both"/>
        <w:rPr>
          <w:rFonts w:ascii="Arial" w:hAnsi="Arial" w:cs="Arial"/>
          <w:sz w:val="20"/>
          <w:szCs w:val="20"/>
          <w:lang w:val="de-DE"/>
        </w:rPr>
      </w:pPr>
    </w:p>
    <w:p w14:paraId="758E8324" w14:textId="77777777" w:rsidR="00D579E7" w:rsidRPr="006A4869" w:rsidRDefault="00D579E7" w:rsidP="006A4869">
      <w:pPr>
        <w:spacing w:line="360" w:lineRule="auto"/>
        <w:jc w:val="both"/>
        <w:rPr>
          <w:rFonts w:ascii="Arial" w:hAnsi="Arial" w:cs="Arial"/>
          <w:sz w:val="20"/>
          <w:szCs w:val="20"/>
          <w:lang w:val="de-DE"/>
        </w:rPr>
      </w:pPr>
    </w:p>
    <w:p w14:paraId="7749FBC1" w14:textId="77777777" w:rsidR="00D579E7" w:rsidRPr="006A4869" w:rsidRDefault="00D579E7" w:rsidP="006A4869">
      <w:pPr>
        <w:spacing w:line="360" w:lineRule="auto"/>
        <w:jc w:val="both"/>
        <w:rPr>
          <w:rFonts w:ascii="Arial" w:hAnsi="Arial" w:cs="Arial"/>
          <w:sz w:val="20"/>
          <w:szCs w:val="20"/>
          <w:lang w:val="de-DE"/>
        </w:rPr>
      </w:pPr>
    </w:p>
    <w:p w14:paraId="6C4C08BB" w14:textId="28365929" w:rsidR="00D579E7" w:rsidRPr="006A4869" w:rsidRDefault="00D579E7" w:rsidP="006A4869">
      <w:pPr>
        <w:spacing w:line="360" w:lineRule="auto"/>
        <w:jc w:val="both"/>
        <w:rPr>
          <w:rFonts w:ascii="Arial" w:hAnsi="Arial" w:cs="Arial"/>
          <w:sz w:val="20"/>
          <w:szCs w:val="20"/>
          <w:lang w:val="de-DE"/>
        </w:rPr>
      </w:pPr>
    </w:p>
    <w:p w14:paraId="48075096" w14:textId="55241301" w:rsidR="00D579E7" w:rsidRPr="006A4869" w:rsidRDefault="00D579E7" w:rsidP="006A4869">
      <w:pPr>
        <w:spacing w:line="360" w:lineRule="auto"/>
        <w:jc w:val="both"/>
        <w:rPr>
          <w:rFonts w:ascii="Arial" w:hAnsi="Arial" w:cs="Arial"/>
          <w:sz w:val="20"/>
          <w:szCs w:val="20"/>
          <w:lang w:val="de-DE"/>
        </w:rPr>
      </w:pPr>
    </w:p>
    <w:p w14:paraId="63F9F570" w14:textId="0749AEFF" w:rsidR="007457AF" w:rsidRPr="006A4869" w:rsidRDefault="007457AF" w:rsidP="006A4869">
      <w:pPr>
        <w:spacing w:line="360" w:lineRule="auto"/>
        <w:jc w:val="both"/>
        <w:rPr>
          <w:rFonts w:ascii="Arial" w:hAnsi="Arial" w:cs="Arial"/>
          <w:sz w:val="20"/>
          <w:szCs w:val="20"/>
          <w:lang w:val="de-DE"/>
        </w:rPr>
      </w:pPr>
    </w:p>
    <w:p w14:paraId="751FA3A8" w14:textId="77777777" w:rsidR="00D579E7" w:rsidRPr="006A4869" w:rsidRDefault="00D579E7" w:rsidP="006A4869">
      <w:pPr>
        <w:spacing w:line="360" w:lineRule="auto"/>
        <w:jc w:val="both"/>
        <w:rPr>
          <w:rFonts w:ascii="Arial" w:hAnsi="Arial" w:cs="Arial"/>
          <w:sz w:val="20"/>
          <w:szCs w:val="20"/>
          <w:lang w:val="en-US"/>
        </w:rPr>
      </w:pPr>
      <w:r w:rsidRPr="006A4869">
        <w:rPr>
          <w:rFonts w:ascii="Arial" w:hAnsi="Arial" w:cs="Arial"/>
          <w:noProof/>
          <w:sz w:val="20"/>
          <w:szCs w:val="20"/>
        </w:rPr>
        <w:drawing>
          <wp:inline distT="0" distB="0" distL="0" distR="0" wp14:anchorId="7064AFB8" wp14:editId="61B62572">
            <wp:extent cx="2880000" cy="2880000"/>
            <wp:effectExtent l="0" t="0" r="0" b="0"/>
            <wp:docPr id="4" name="Grafik 4" descr="Ein Bild, das Scheibenbremse,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Scheibenbremse, Zahnrad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14:paraId="47D76F1E" w14:textId="6282598A" w:rsidR="00D579E7" w:rsidRPr="006A4869" w:rsidRDefault="007457AF" w:rsidP="006A4869">
      <w:pPr>
        <w:spacing w:line="360" w:lineRule="auto"/>
        <w:jc w:val="both"/>
        <w:rPr>
          <w:rFonts w:ascii="Arial" w:hAnsi="Arial" w:cs="Arial"/>
          <w:sz w:val="20"/>
          <w:szCs w:val="20"/>
        </w:rPr>
      </w:pPr>
      <w:r w:rsidRPr="006A4869">
        <w:rPr>
          <w:rFonts w:ascii="Arial" w:hAnsi="Arial" w:cs="Arial"/>
          <w:b/>
          <w:bCs/>
          <w:sz w:val="20"/>
          <w:szCs w:val="20"/>
          <w:lang w:val="en-US"/>
        </w:rPr>
        <w:t>ill. 2:</w:t>
      </w:r>
      <w:r w:rsidRPr="006A4869">
        <w:rPr>
          <w:rFonts w:ascii="Arial" w:hAnsi="Arial" w:cs="Arial"/>
          <w:sz w:val="20"/>
          <w:szCs w:val="20"/>
          <w:lang w:val="en-US"/>
        </w:rPr>
        <w:t xml:space="preserve"> The </w:t>
      </w:r>
      <w:proofErr w:type="spellStart"/>
      <w:r w:rsidRPr="006A4869">
        <w:rPr>
          <w:rFonts w:ascii="Arial" w:hAnsi="Arial" w:cs="Arial"/>
          <w:sz w:val="20"/>
          <w:szCs w:val="20"/>
          <w:lang w:val="en-US"/>
        </w:rPr>
        <w:t>resharpenable</w:t>
      </w:r>
      <w:proofErr w:type="spellEnd"/>
      <w:r w:rsidRPr="006A4869">
        <w:rPr>
          <w:rFonts w:ascii="Arial" w:hAnsi="Arial" w:cs="Arial"/>
          <w:sz w:val="20"/>
          <w:szCs w:val="20"/>
          <w:lang w:val="en-US"/>
        </w:rPr>
        <w:t xml:space="preserve">, constant-diameter and constant-profile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PLUS and </w:t>
      </w:r>
      <w:proofErr w:type="spellStart"/>
      <w:r w:rsidRPr="006A4869">
        <w:rPr>
          <w:rFonts w:ascii="Arial" w:hAnsi="Arial" w:cs="Arial"/>
          <w:sz w:val="20"/>
          <w:szCs w:val="20"/>
          <w:lang w:val="en-US"/>
        </w:rPr>
        <w:t>ProfilCut</w:t>
      </w:r>
      <w:proofErr w:type="spellEnd"/>
      <w:r w:rsidRPr="006A4869">
        <w:rPr>
          <w:rFonts w:ascii="Arial" w:hAnsi="Arial" w:cs="Arial"/>
          <w:sz w:val="20"/>
          <w:szCs w:val="20"/>
          <w:lang w:val="en-US"/>
        </w:rPr>
        <w:t xml:space="preserve"> Q PLUS Premium systems reduce manufacturing costs, especially for large production volumes. </w:t>
      </w:r>
      <w:r w:rsidRPr="006A4869">
        <w:rPr>
          <w:rFonts w:ascii="Arial" w:hAnsi="Arial" w:cs="Arial"/>
          <w:sz w:val="20"/>
          <w:szCs w:val="20"/>
          <w:lang w:val="de-DE"/>
        </w:rPr>
        <w:t>(</w:t>
      </w:r>
      <w:proofErr w:type="spellStart"/>
      <w:r w:rsidRPr="006A4869">
        <w:rPr>
          <w:rFonts w:ascii="Arial" w:hAnsi="Arial" w:cs="Arial"/>
          <w:sz w:val="20"/>
          <w:szCs w:val="20"/>
          <w:lang w:val="de-DE"/>
        </w:rPr>
        <w:t>Photo</w:t>
      </w:r>
      <w:proofErr w:type="spellEnd"/>
      <w:r w:rsidRPr="006A4869">
        <w:rPr>
          <w:rFonts w:ascii="Arial" w:hAnsi="Arial" w:cs="Arial"/>
          <w:sz w:val="20"/>
          <w:szCs w:val="20"/>
          <w:lang w:val="de-DE"/>
        </w:rPr>
        <w:t>:</w:t>
      </w:r>
      <w:r w:rsidR="00D579E7" w:rsidRPr="006A4869">
        <w:rPr>
          <w:rFonts w:ascii="Arial" w:hAnsi="Arial" w:cs="Arial"/>
          <w:sz w:val="20"/>
          <w:szCs w:val="20"/>
        </w:rPr>
        <w:t xml:space="preserve"> Leitz)</w:t>
      </w:r>
    </w:p>
    <w:p w14:paraId="0CCB11D9" w14:textId="77777777" w:rsidR="00D579E7" w:rsidRPr="006A4869" w:rsidRDefault="00D579E7" w:rsidP="006A4869">
      <w:pPr>
        <w:spacing w:line="360" w:lineRule="auto"/>
        <w:jc w:val="both"/>
        <w:rPr>
          <w:rFonts w:ascii="Arial" w:hAnsi="Arial" w:cs="Arial"/>
          <w:sz w:val="20"/>
          <w:szCs w:val="20"/>
          <w:lang w:val="de-DE"/>
        </w:rPr>
      </w:pPr>
    </w:p>
    <w:p w14:paraId="657856FF" w14:textId="77777777" w:rsidR="00D579E7" w:rsidRPr="006A4869" w:rsidRDefault="00D579E7" w:rsidP="006A4869">
      <w:pPr>
        <w:spacing w:line="360" w:lineRule="auto"/>
        <w:jc w:val="both"/>
        <w:rPr>
          <w:rFonts w:ascii="Arial" w:hAnsi="Arial" w:cs="Arial"/>
          <w:sz w:val="20"/>
          <w:szCs w:val="20"/>
          <w:lang w:val="de-DE"/>
        </w:rPr>
      </w:pPr>
    </w:p>
    <w:p w14:paraId="54AE5212" w14:textId="77777777" w:rsidR="00D579E7" w:rsidRPr="006A4869" w:rsidRDefault="00D579E7" w:rsidP="006A4869">
      <w:pPr>
        <w:spacing w:line="360" w:lineRule="auto"/>
        <w:jc w:val="both"/>
        <w:rPr>
          <w:rFonts w:ascii="Arial" w:hAnsi="Arial" w:cs="Arial"/>
          <w:sz w:val="20"/>
          <w:szCs w:val="20"/>
          <w:lang w:val="de-DE"/>
        </w:rPr>
      </w:pPr>
    </w:p>
    <w:p w14:paraId="3E8F69C9" w14:textId="77777777" w:rsidR="00D579E7" w:rsidRPr="006A4869" w:rsidRDefault="00D579E7" w:rsidP="006A4869">
      <w:pPr>
        <w:spacing w:line="360" w:lineRule="auto"/>
        <w:jc w:val="both"/>
        <w:rPr>
          <w:rFonts w:ascii="Arial" w:hAnsi="Arial" w:cs="Arial"/>
          <w:sz w:val="20"/>
          <w:szCs w:val="20"/>
          <w:lang w:val="de-DE"/>
        </w:rPr>
      </w:pPr>
    </w:p>
    <w:p w14:paraId="1EDA176B" w14:textId="77777777" w:rsidR="00D579E7" w:rsidRPr="006A4869" w:rsidRDefault="00D579E7" w:rsidP="006A4869">
      <w:pPr>
        <w:spacing w:line="360" w:lineRule="auto"/>
        <w:jc w:val="both"/>
        <w:rPr>
          <w:rFonts w:ascii="Arial" w:hAnsi="Arial" w:cs="Arial"/>
          <w:sz w:val="20"/>
          <w:szCs w:val="20"/>
          <w:lang w:val="de-DE"/>
        </w:rPr>
      </w:pPr>
    </w:p>
    <w:p w14:paraId="2FC11DB8" w14:textId="77777777" w:rsidR="00D579E7" w:rsidRPr="006A4869" w:rsidRDefault="00D579E7" w:rsidP="006A4869">
      <w:pPr>
        <w:spacing w:line="360" w:lineRule="auto"/>
        <w:jc w:val="both"/>
        <w:rPr>
          <w:rFonts w:ascii="Arial" w:hAnsi="Arial" w:cs="Arial"/>
          <w:sz w:val="20"/>
          <w:szCs w:val="20"/>
          <w:lang w:val="en-US"/>
        </w:rPr>
      </w:pPr>
      <w:r w:rsidRPr="006A4869">
        <w:rPr>
          <w:rFonts w:ascii="Arial" w:hAnsi="Arial" w:cs="Arial"/>
          <w:noProof/>
          <w:sz w:val="20"/>
          <w:szCs w:val="20"/>
        </w:rPr>
        <w:lastRenderedPageBreak/>
        <w:drawing>
          <wp:inline distT="0" distB="0" distL="0" distR="0" wp14:anchorId="23C76D25" wp14:editId="34B2D90B">
            <wp:extent cx="2880000" cy="2182535"/>
            <wp:effectExtent l="0" t="0" r="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82535"/>
                    </a:xfrm>
                    <a:prstGeom prst="rect">
                      <a:avLst/>
                    </a:prstGeom>
                    <a:noFill/>
                    <a:ln>
                      <a:noFill/>
                    </a:ln>
                  </pic:spPr>
                </pic:pic>
              </a:graphicData>
            </a:graphic>
          </wp:inline>
        </w:drawing>
      </w:r>
    </w:p>
    <w:p w14:paraId="552238FC" w14:textId="21ACDB17" w:rsidR="00D579E7" w:rsidRPr="006A4869" w:rsidRDefault="007457AF" w:rsidP="006A4869">
      <w:pPr>
        <w:spacing w:line="360" w:lineRule="auto"/>
        <w:jc w:val="both"/>
        <w:rPr>
          <w:rFonts w:ascii="Arial" w:hAnsi="Arial" w:cs="Arial"/>
          <w:sz w:val="20"/>
          <w:szCs w:val="20"/>
          <w:lang w:val="de-DE"/>
        </w:rPr>
      </w:pPr>
      <w:r w:rsidRPr="006A4869">
        <w:rPr>
          <w:rFonts w:ascii="Arial" w:hAnsi="Arial" w:cs="Arial"/>
          <w:b/>
          <w:bCs/>
          <w:sz w:val="20"/>
          <w:szCs w:val="20"/>
          <w:lang w:val="en-US"/>
        </w:rPr>
        <w:t>ill. 3</w:t>
      </w:r>
      <w:r w:rsidRPr="006A4869">
        <w:rPr>
          <w:rFonts w:ascii="Arial" w:hAnsi="Arial" w:cs="Arial"/>
          <w:bCs/>
          <w:sz w:val="20"/>
          <w:szCs w:val="20"/>
          <w:lang w:val="en-US"/>
        </w:rPr>
        <w:t>:</w:t>
      </w:r>
      <w:r w:rsidRPr="006A4869">
        <w:rPr>
          <w:rFonts w:ascii="Arial" w:hAnsi="Arial" w:cs="Arial"/>
          <w:sz w:val="20"/>
          <w:szCs w:val="20"/>
          <w:lang w:val="en-US"/>
        </w:rPr>
        <w:t xml:space="preserve"> </w:t>
      </w:r>
      <w:proofErr w:type="spellStart"/>
      <w:r w:rsidRPr="006A4869">
        <w:rPr>
          <w:rFonts w:ascii="Arial" w:hAnsi="Arial" w:cs="Arial"/>
          <w:bCs/>
          <w:sz w:val="20"/>
          <w:szCs w:val="20"/>
          <w:lang w:val="en-US"/>
        </w:rPr>
        <w:t>ProfilCut</w:t>
      </w:r>
      <w:proofErr w:type="spellEnd"/>
      <w:r w:rsidRPr="006A4869">
        <w:rPr>
          <w:rFonts w:ascii="Arial" w:hAnsi="Arial" w:cs="Arial"/>
          <w:bCs/>
          <w:sz w:val="20"/>
          <w:szCs w:val="20"/>
          <w:lang w:val="en-US"/>
        </w:rPr>
        <w:t xml:space="preserve"> Q Diamond sets new standards in terms of efficiency, </w:t>
      </w:r>
      <w:proofErr w:type="gramStart"/>
      <w:r w:rsidRPr="006A4869">
        <w:rPr>
          <w:rFonts w:ascii="Arial" w:hAnsi="Arial" w:cs="Arial"/>
          <w:bCs/>
          <w:sz w:val="20"/>
          <w:szCs w:val="20"/>
          <w:lang w:val="en-US"/>
        </w:rPr>
        <w:t>productivity</w:t>
      </w:r>
      <w:proofErr w:type="gramEnd"/>
      <w:r w:rsidRPr="006A4869">
        <w:rPr>
          <w:rFonts w:ascii="Arial" w:hAnsi="Arial" w:cs="Arial"/>
          <w:bCs/>
          <w:sz w:val="20"/>
          <w:szCs w:val="20"/>
          <w:lang w:val="en-US"/>
        </w:rPr>
        <w:t xml:space="preserve"> and profitability in the processing of wood-derived material, plastics, light metals and </w:t>
      </w:r>
      <w:proofErr w:type="spellStart"/>
      <w:r w:rsidRPr="006A4869">
        <w:rPr>
          <w:rFonts w:ascii="Arial" w:hAnsi="Arial" w:cs="Arial"/>
          <w:bCs/>
          <w:sz w:val="20"/>
          <w:szCs w:val="20"/>
          <w:lang w:val="en-US"/>
        </w:rPr>
        <w:t>fibre</w:t>
      </w:r>
      <w:proofErr w:type="spellEnd"/>
      <w:r w:rsidRPr="006A4869">
        <w:rPr>
          <w:rFonts w:ascii="Arial" w:hAnsi="Arial" w:cs="Arial"/>
          <w:bCs/>
          <w:sz w:val="20"/>
          <w:szCs w:val="20"/>
          <w:lang w:val="en-US"/>
        </w:rPr>
        <w:t xml:space="preserve"> and laminated composites. </w:t>
      </w:r>
      <w:r w:rsidRPr="006A4869">
        <w:rPr>
          <w:rFonts w:ascii="Arial" w:hAnsi="Arial" w:cs="Arial"/>
          <w:bCs/>
          <w:sz w:val="20"/>
          <w:szCs w:val="20"/>
          <w:lang w:val="de-DE"/>
        </w:rPr>
        <w:t>(</w:t>
      </w:r>
      <w:proofErr w:type="spellStart"/>
      <w:r w:rsidRPr="006A4869">
        <w:rPr>
          <w:rFonts w:ascii="Arial" w:hAnsi="Arial" w:cs="Arial"/>
          <w:bCs/>
          <w:sz w:val="20"/>
          <w:szCs w:val="20"/>
          <w:lang w:val="de-DE"/>
        </w:rPr>
        <w:t>Photo</w:t>
      </w:r>
      <w:proofErr w:type="spellEnd"/>
      <w:r w:rsidRPr="006A4869">
        <w:rPr>
          <w:rFonts w:ascii="Arial" w:hAnsi="Arial" w:cs="Arial"/>
          <w:bCs/>
          <w:sz w:val="20"/>
          <w:szCs w:val="20"/>
          <w:lang w:val="de-DE"/>
        </w:rPr>
        <w:t xml:space="preserve">: </w:t>
      </w:r>
      <w:r w:rsidR="00D579E7" w:rsidRPr="006A4869">
        <w:rPr>
          <w:rFonts w:ascii="Arial" w:hAnsi="Arial" w:cs="Arial"/>
          <w:sz w:val="20"/>
          <w:szCs w:val="20"/>
        </w:rPr>
        <w:t>Leitz)</w:t>
      </w:r>
    </w:p>
    <w:sectPr w:rsidR="00D579E7" w:rsidRPr="006A4869" w:rsidSect="00C52033">
      <w:headerReference w:type="default" r:id="rId15"/>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15244" w14:textId="77777777" w:rsidR="00C24476" w:rsidRDefault="00C24476" w:rsidP="007026C1">
      <w:r>
        <w:separator/>
      </w:r>
    </w:p>
  </w:endnote>
  <w:endnote w:type="continuationSeparator" w:id="0">
    <w:p w14:paraId="4B4BD7B1" w14:textId="77777777" w:rsidR="00C24476" w:rsidRDefault="00C24476"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altName w:val="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041FC597" w:rsidR="00FA424B" w:rsidRDefault="00D16C82"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75648" behindDoc="0" locked="0" layoutInCell="1" allowOverlap="1" wp14:anchorId="1A4B7DCB" wp14:editId="05D1728A">
              <wp:simplePos x="0" y="0"/>
              <wp:positionH relativeFrom="margin">
                <wp:posOffset>0</wp:posOffset>
              </wp:positionH>
              <wp:positionV relativeFrom="page">
                <wp:posOffset>10010140</wp:posOffset>
              </wp:positionV>
              <wp:extent cx="1152525" cy="276225"/>
              <wp:effectExtent l="0" t="0" r="9525" b="9525"/>
              <wp:wrapSquare wrapText="bothSides"/>
              <wp:docPr id="15" name="Textfeld 15"/>
              <wp:cNvGraphicFramePr/>
              <a:graphic xmlns:a="http://schemas.openxmlformats.org/drawingml/2006/main">
                <a:graphicData uri="http://schemas.microsoft.com/office/word/2010/wordprocessingShape">
                  <wps:wsp>
                    <wps:cNvSpPr txBox="1"/>
                    <wps:spPr>
                      <a:xfrm>
                        <a:off x="0" y="0"/>
                        <a:ext cx="1152525" cy="27622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0F686AB" w14:textId="0425CE28" w:rsidR="00FA424B" w:rsidRPr="00FC19B7" w:rsidRDefault="00D16C82"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2</w:t>
                          </w:r>
                          <w:r w:rsidR="00FA424B" w:rsidRPr="00FC19B7">
                            <w:rPr>
                              <w:rFonts w:ascii="Arial" w:hAnsi="Arial" w:cs="Arial"/>
                              <w:i/>
                              <w:sz w:val="15"/>
                              <w:szCs w:val="15"/>
                              <w:lang w:val="de-DE"/>
                            </w:rPr>
                            <w:fldChar w:fldCharType="end"/>
                          </w:r>
                          <w:r>
                            <w:rPr>
                              <w:rFonts w:ascii="Arial" w:hAnsi="Arial" w:cs="Arial"/>
                              <w:i/>
                              <w:sz w:val="15"/>
                              <w:szCs w:val="15"/>
                              <w:lang w:val="de-DE"/>
                            </w:rPr>
                            <w:t xml:space="preserve"> 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4</w:t>
                          </w:r>
                          <w:r w:rsidR="00FA424B" w:rsidRPr="00FC19B7">
                            <w:rPr>
                              <w:rFonts w:ascii="Arial" w:hAnsi="Arial" w:cs="Arial"/>
                              <w:i/>
                              <w:sz w:val="15"/>
                              <w:szCs w:val="15"/>
                              <w:lang w:val="de-DE"/>
                            </w:rPr>
                            <w:fldChar w:fldCharType="end"/>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88.2pt;width:90.75pt;height:21.75pt;z-index:251675648;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" filled="f" stroked="f">
              <v:textbox inset="6e-5mm,0,0,0">
                <w:txbxContent>
                  <w:p w14:paraId="30F686AB" w14:textId="0425CE28" w:rsidR="00FA424B" w:rsidRPr="00FC19B7" w:rsidRDefault="00D16C82"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2</w:t>
                    </w:r>
                    <w:r w:rsidR="00FA424B" w:rsidRPr="00FC19B7">
                      <w:rPr>
                        <w:rFonts w:ascii="Arial" w:hAnsi="Arial" w:cs="Arial"/>
                        <w:i/>
                        <w:sz w:val="15"/>
                        <w:szCs w:val="15"/>
                        <w:lang w:val="de-DE"/>
                      </w:rPr>
                      <w:fldChar w:fldCharType="end"/>
                    </w:r>
                    <w:r>
                      <w:rPr>
                        <w:rFonts w:ascii="Arial" w:hAnsi="Arial" w:cs="Arial"/>
                        <w:i/>
                        <w:sz w:val="15"/>
                        <w:szCs w:val="15"/>
                        <w:lang w:val="de-DE"/>
                      </w:rPr>
                      <w:t xml:space="preserve"> 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4</w:t>
                    </w:r>
                    <w:r w:rsidR="00FA424B" w:rsidRPr="00FC19B7">
                      <w:rPr>
                        <w:rFonts w:ascii="Arial" w:hAnsi="Arial" w:cs="Arial"/>
                        <w:i/>
                        <w:sz w:val="15"/>
                        <w:szCs w:val="15"/>
                        <w:lang w:val="de-DE"/>
                      </w:rPr>
                      <w:fldChar w:fldCharType="end"/>
                    </w:r>
                  </w:p>
                </w:txbxContent>
              </v:textbox>
              <w10:wrap type="square" anchorx="margin" anchory="page"/>
            </v:shape>
          </w:pict>
        </mc:Fallback>
      </mc:AlternateContent>
    </w:r>
  </w:p>
  <w:p w14:paraId="50C1027B" w14:textId="77777777" w:rsidR="00FA424B" w:rsidRDefault="00FA424B" w:rsidP="002E0E9B">
    <w:pPr>
      <w:pStyle w:val="Fuzeile"/>
      <w:tabs>
        <w:tab w:val="clear" w:pos="4536"/>
        <w:tab w:val="clear" w:pos="9072"/>
        <w:tab w:val="left" w:pos="488"/>
      </w:tabs>
    </w:pPr>
  </w:p>
  <w:p w14:paraId="26E5304F" w14:textId="39BC33E6"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34688"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3468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38784"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E3B9F6D" id="Gerade Verbindung 13" o:spid="_x0000_s1026" style="position:absolute;z-index:2516387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8698B" w14:textId="77777777" w:rsidR="00FA424B" w:rsidRDefault="00FA424B">
    <w:pPr>
      <w:pStyle w:val="Fuzeile"/>
    </w:pPr>
  </w:p>
  <w:p w14:paraId="5FB5A122" w14:textId="44F68A6C" w:rsidR="00FA424B" w:rsidRDefault="00D16C82">
    <w:pPr>
      <w:pStyle w:val="Fuzeile"/>
    </w:pP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69F4D11C" wp14:editId="6C15F65C">
              <wp:simplePos x="0" y="0"/>
              <wp:positionH relativeFrom="margin">
                <wp:align>left</wp:align>
              </wp:positionH>
              <wp:positionV relativeFrom="page">
                <wp:posOffset>10009505</wp:posOffset>
              </wp:positionV>
              <wp:extent cx="1495425" cy="599440"/>
              <wp:effectExtent l="0" t="0" r="9525" b="10160"/>
              <wp:wrapSquare wrapText="bothSides"/>
              <wp:docPr id="10" name="Textfeld 10"/>
              <wp:cNvGraphicFramePr/>
              <a:graphic xmlns:a="http://schemas.openxmlformats.org/drawingml/2006/main">
                <a:graphicData uri="http://schemas.microsoft.com/office/word/2010/wordprocessingShape">
                  <wps:wsp>
                    <wps:cNvSpPr txBox="1"/>
                    <wps:spPr>
                      <a:xfrm>
                        <a:off x="0" y="0"/>
                        <a:ext cx="1495425" cy="5994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DABA6B" w14:textId="24B921E7" w:rsidR="00FA424B" w:rsidRPr="00FC19B7" w:rsidRDefault="00D16C82"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1</w:t>
                          </w:r>
                          <w:r w:rsidR="00FA424B" w:rsidRPr="00FC19B7">
                            <w:rPr>
                              <w:rFonts w:ascii="Arial" w:hAnsi="Arial" w:cs="Arial"/>
                              <w:i/>
                              <w:sz w:val="15"/>
                              <w:szCs w:val="15"/>
                              <w:lang w:val="de-DE"/>
                            </w:rPr>
                            <w:fldChar w:fldCharType="end"/>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4</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88.15pt;width:117.75pt;height:47.2pt;z-index:25167155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" filled="f" stroked="f">
              <v:textbox inset="6e-5mm,0,0,0">
                <w:txbxContent>
                  <w:p w14:paraId="63DABA6B" w14:textId="24B921E7" w:rsidR="00FA424B" w:rsidRPr="00FC19B7" w:rsidRDefault="00D16C82"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1</w:t>
                    </w:r>
                    <w:r w:rsidR="00FA424B" w:rsidRPr="00FC19B7">
                      <w:rPr>
                        <w:rFonts w:ascii="Arial" w:hAnsi="Arial" w:cs="Arial"/>
                        <w:i/>
                        <w:sz w:val="15"/>
                        <w:szCs w:val="15"/>
                        <w:lang w:val="de-DE"/>
                      </w:rPr>
                      <w:fldChar w:fldCharType="end"/>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C23F9A">
                      <w:rPr>
                        <w:rFonts w:ascii="Arial" w:hAnsi="Arial" w:cs="Arial"/>
                        <w:i/>
                        <w:noProof/>
                        <w:sz w:val="15"/>
                        <w:szCs w:val="15"/>
                        <w:lang w:val="de-DE"/>
                      </w:rPr>
                      <w:t>4</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39F69D1F" w:rsidR="00FA424B" w:rsidRDefault="00FA424B">
    <w:pPr>
      <w:pStyle w:val="Fuzeile"/>
    </w:pPr>
  </w:p>
  <w:p w14:paraId="07E1DB41" w14:textId="77777777"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26496"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26496;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30592"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C664379" id="Gerade Verbindung 7" o:spid="_x0000_s1026" style="position:absolute;z-index:25163059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96D4F" w14:textId="77777777" w:rsidR="00C24476" w:rsidRDefault="00C24476" w:rsidP="007026C1">
      <w:r>
        <w:separator/>
      </w:r>
    </w:p>
  </w:footnote>
  <w:footnote w:type="continuationSeparator" w:id="0">
    <w:p w14:paraId="525DA047" w14:textId="77777777" w:rsidR="00C24476" w:rsidRDefault="00C24476"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7AFDC" w14:textId="77777777" w:rsidR="00FA424B" w:rsidRDefault="00FA424B">
    <w:pPr>
      <w:pStyle w:val="Kopfzeile"/>
    </w:pPr>
  </w:p>
  <w:p w14:paraId="47A2740C" w14:textId="77777777" w:rsidR="00FA424B" w:rsidRDefault="00FA424B">
    <w:pPr>
      <w:pStyle w:val="Kopfzeile"/>
    </w:pP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77777777"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287826B7" w:rsidR="00FA424B" w:rsidRDefault="00FA424B">
    <w:pPr>
      <w:pStyle w:val="Kopfzeile"/>
    </w:pPr>
    <w:r>
      <w:rPr>
        <w:noProof/>
        <w:lang w:val="de-DE"/>
      </w:rPr>
      <w:drawing>
        <wp:anchor distT="0" distB="0" distL="114300" distR="114300" simplePos="0" relativeHeight="251683840" behindDoc="0" locked="0" layoutInCell="1" allowOverlap="1" wp14:anchorId="59C535BF" wp14:editId="2472160B">
          <wp:simplePos x="0" y="0"/>
          <wp:positionH relativeFrom="margin">
            <wp:align>right</wp:align>
          </wp:positionH>
          <wp:positionV relativeFrom="page">
            <wp:posOffset>540385</wp:posOffset>
          </wp:positionV>
          <wp:extent cx="720000" cy="720000"/>
          <wp:effectExtent l="0" t="0" r="0" b="0"/>
          <wp:wrapSquare wrapText="bothSides"/>
          <wp:docPr id="35" name="Bild 35"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de-DE"/>
      </w:rPr>
      <mc:AlternateContent>
        <mc:Choice Requires="wps">
          <w:drawing>
            <wp:anchor distT="0" distB="0" distL="0" distR="0" simplePos="0" relativeHeight="251687936" behindDoc="0" locked="0" layoutInCell="1" allowOverlap="1" wp14:anchorId="44A6001B" wp14:editId="04CA08C6">
              <wp:simplePos x="0" y="0"/>
              <wp:positionH relativeFrom="margin">
                <wp:posOffset>0</wp:posOffset>
              </wp:positionH>
              <wp:positionV relativeFrom="page">
                <wp:posOffset>1742440</wp:posOffset>
              </wp:positionV>
              <wp:extent cx="1115695" cy="146050"/>
              <wp:effectExtent l="0" t="0" r="190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9FF2F8" w14:textId="47666EB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F807B1">
                            <w:rPr>
                              <w:rFonts w:ascii="Arial" w:hAnsi="Arial" w:cs="Arial"/>
                              <w:b/>
                              <w:color w:val="0075C9"/>
                              <w:sz w:val="20"/>
                              <w:szCs w:val="20"/>
                              <w:lang w:val="de-DE"/>
                            </w:rPr>
                            <w:t xml:space="preserve"> release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37.2pt;width:87.85pt;height:11.5pt;z-index:251687936;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" filled="f" stroked="f">
              <v:textbox style="mso-fit-shape-to-text:t" inset="6e-5mm,0,0,0">
                <w:txbxContent>
                  <w:p w14:paraId="429FF2F8" w14:textId="47666EB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F807B1">
                      <w:rPr>
                        <w:rFonts w:ascii="Arial" w:hAnsi="Arial" w:cs="Arial"/>
                        <w:b/>
                        <w:color w:val="0075C9"/>
                        <w:sz w:val="20"/>
                        <w:szCs w:val="20"/>
                        <w:lang w:val="de-DE"/>
                      </w:rPr>
                      <w:t xml:space="preserve"> release </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9264"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94FA791" id="Gerade Verbindung 25" o:spid="_x0000_s1026" style="position:absolute;z-index:2516592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6336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6EFB6DD" id="Gerade Verbindung 26" o:spid="_x0000_s1026" style="position:absolute;z-index:25166336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67456"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8F86550" id="Gerade Verbindung 27" o:spid="_x0000_s1026" style="position:absolute;z-index:25166745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9B050" w14:textId="67924D91"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92032" behindDoc="0" locked="0" layoutInCell="1" allowOverlap="1" wp14:anchorId="72B6AC3C" wp14:editId="63FEAD3E">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593EC9" w14:textId="77777777" w:rsidR="00560A0C" w:rsidRPr="00770664" w:rsidRDefault="00560A0C" w:rsidP="00560A0C">
                          <w:pPr>
                            <w:spacing w:line="200" w:lineRule="exact"/>
                            <w:jc w:val="right"/>
                            <w:rPr>
                              <w:rFonts w:ascii="Arial" w:hAnsi="Arial" w:cs="Arial"/>
                              <w:b/>
                              <w:sz w:val="15"/>
                              <w:szCs w:val="15"/>
                              <w:lang w:val="en-US"/>
                            </w:rPr>
                          </w:pPr>
                          <w:r w:rsidRPr="00770664">
                            <w:rPr>
                              <w:rFonts w:ascii="Arial" w:hAnsi="Arial" w:cs="Arial"/>
                              <w:b/>
                              <w:sz w:val="15"/>
                              <w:szCs w:val="15"/>
                              <w:lang w:val="en-US"/>
                            </w:rPr>
                            <w:t>Precision tools and</w:t>
                          </w:r>
                        </w:p>
                        <w:p w14:paraId="21CA902B" w14:textId="77777777" w:rsidR="00560A0C" w:rsidRPr="00770664" w:rsidRDefault="00560A0C" w:rsidP="00560A0C">
                          <w:pPr>
                            <w:spacing w:line="200" w:lineRule="exact"/>
                            <w:jc w:val="right"/>
                            <w:rPr>
                              <w:rFonts w:ascii="Arial" w:hAnsi="Arial" w:cs="Arial"/>
                              <w:b/>
                              <w:sz w:val="15"/>
                              <w:szCs w:val="15"/>
                              <w:lang w:val="en-US"/>
                            </w:rPr>
                          </w:pPr>
                          <w:r w:rsidRPr="00770664">
                            <w:rPr>
                              <w:rFonts w:ascii="Arial" w:hAnsi="Arial" w:cs="Arial"/>
                              <w:b/>
                              <w:sz w:val="15"/>
                              <w:szCs w:val="15"/>
                              <w:lang w:val="en-US"/>
                            </w:rPr>
                            <w:t>Tooling s</w:t>
                          </w:r>
                          <w:r>
                            <w:rPr>
                              <w:rFonts w:ascii="Arial" w:hAnsi="Arial" w:cs="Arial"/>
                              <w:b/>
                              <w:sz w:val="15"/>
                              <w:szCs w:val="15"/>
                              <w:lang w:val="en-US"/>
                            </w:rPr>
                            <w:t>ystems</w:t>
                          </w:r>
                        </w:p>
                        <w:p w14:paraId="730991B7" w14:textId="77777777" w:rsidR="00560A0C" w:rsidRPr="00770664" w:rsidRDefault="00560A0C" w:rsidP="00560A0C">
                          <w:pPr>
                            <w:spacing w:line="200" w:lineRule="exact"/>
                            <w:jc w:val="right"/>
                            <w:rPr>
                              <w:rFonts w:ascii="Arial" w:hAnsi="Arial" w:cs="Arial"/>
                              <w:b/>
                              <w:sz w:val="15"/>
                              <w:szCs w:val="15"/>
                              <w:lang w:val="en-US"/>
                            </w:rPr>
                          </w:pPr>
                        </w:p>
                        <w:p w14:paraId="5128205A" w14:textId="77777777" w:rsidR="00560A0C" w:rsidRPr="00770664" w:rsidRDefault="00560A0C" w:rsidP="00560A0C">
                          <w:pPr>
                            <w:spacing w:line="200" w:lineRule="exact"/>
                            <w:jc w:val="right"/>
                            <w:rPr>
                              <w:rFonts w:ascii="Arial" w:hAnsi="Arial" w:cs="Arial"/>
                              <w:b/>
                              <w:sz w:val="15"/>
                              <w:szCs w:val="15"/>
                              <w:lang w:val="en-US"/>
                            </w:rPr>
                          </w:pPr>
                        </w:p>
                        <w:p w14:paraId="0B6DF4BD" w14:textId="77777777" w:rsidR="00560A0C" w:rsidRPr="005F0E26" w:rsidRDefault="00560A0C" w:rsidP="00560A0C">
                          <w:pPr>
                            <w:spacing w:line="200" w:lineRule="exact"/>
                            <w:jc w:val="right"/>
                            <w:rPr>
                              <w:rFonts w:ascii="Arial" w:hAnsi="Arial" w:cs="Arial"/>
                              <w:b/>
                              <w:sz w:val="15"/>
                              <w:szCs w:val="15"/>
                              <w:lang w:val="de-DE"/>
                            </w:rPr>
                          </w:pPr>
                          <w:r w:rsidRPr="00560A0C">
                            <w:rPr>
                              <w:rFonts w:ascii="Arial" w:hAnsi="Arial" w:cs="Arial"/>
                              <w:b/>
                              <w:sz w:val="15"/>
                              <w:szCs w:val="15"/>
                              <w:lang w:val="en-US"/>
                            </w:rPr>
                            <w:t xml:space="preserve">Leitz GmbH &amp; Co. </w:t>
                          </w:r>
                          <w:r w:rsidRPr="005F0E26">
                            <w:rPr>
                              <w:rFonts w:ascii="Arial" w:hAnsi="Arial" w:cs="Arial"/>
                              <w:b/>
                              <w:sz w:val="15"/>
                              <w:szCs w:val="15"/>
                              <w:lang w:val="de-DE"/>
                            </w:rPr>
                            <w:t>KG</w:t>
                          </w:r>
                        </w:p>
                        <w:p w14:paraId="1452BA8C"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44CB5610"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7B18F69" w14:textId="77777777" w:rsidR="00560A0C" w:rsidRPr="005F0E26" w:rsidRDefault="00560A0C" w:rsidP="00560A0C">
                          <w:pPr>
                            <w:spacing w:line="200" w:lineRule="exact"/>
                            <w:jc w:val="right"/>
                            <w:rPr>
                              <w:rFonts w:ascii="Arial" w:hAnsi="Arial" w:cs="Arial"/>
                              <w:sz w:val="15"/>
                              <w:szCs w:val="15"/>
                              <w:lang w:val="de-DE"/>
                            </w:rPr>
                          </w:pPr>
                          <w:r>
                            <w:rPr>
                              <w:rFonts w:ascii="Arial" w:hAnsi="Arial" w:cs="Arial"/>
                              <w:sz w:val="15"/>
                              <w:szCs w:val="15"/>
                              <w:lang w:val="de-DE"/>
                            </w:rPr>
                            <w:t>Germany</w:t>
                          </w:r>
                        </w:p>
                        <w:p w14:paraId="01D782B2" w14:textId="77777777" w:rsidR="00560A0C" w:rsidRPr="005F0E26" w:rsidRDefault="00560A0C" w:rsidP="00560A0C">
                          <w:pPr>
                            <w:spacing w:line="200" w:lineRule="exact"/>
                            <w:jc w:val="right"/>
                            <w:rPr>
                              <w:rFonts w:ascii="Arial" w:hAnsi="Arial" w:cs="Arial"/>
                              <w:sz w:val="15"/>
                              <w:szCs w:val="15"/>
                              <w:lang w:val="de-DE"/>
                            </w:rPr>
                          </w:pPr>
                          <w:r>
                            <w:rPr>
                              <w:rFonts w:ascii="Arial" w:hAnsi="Arial" w:cs="Arial"/>
                              <w:sz w:val="15"/>
                              <w:szCs w:val="15"/>
                              <w:lang w:val="de-DE"/>
                            </w:rPr>
                            <w:t>Phone</w:t>
                          </w:r>
                          <w:r w:rsidRPr="005F0E26">
                            <w:rPr>
                              <w:rFonts w:ascii="Arial" w:hAnsi="Arial" w:cs="Arial"/>
                              <w:sz w:val="15"/>
                              <w:szCs w:val="15"/>
                              <w:lang w:val="de-DE"/>
                            </w:rPr>
                            <w:t xml:space="preserve"> +49 7364 950-0</w:t>
                          </w:r>
                        </w:p>
                        <w:p w14:paraId="43BD8815"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591A67EB" w14:textId="77777777" w:rsidR="00560A0C" w:rsidRPr="00874F7D"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p w14:paraId="3F20C780" w14:textId="36A782FF" w:rsidR="00FA424B" w:rsidRPr="00874F7D" w:rsidRDefault="00FA424B" w:rsidP="00C52033">
                          <w:pPr>
                            <w:spacing w:line="200" w:lineRule="exact"/>
                            <w:jc w:val="right"/>
                            <w:rPr>
                              <w:rFonts w:ascii="Arial" w:hAnsi="Arial" w:cs="Arial"/>
                              <w:sz w:val="15"/>
                              <w:szCs w:val="15"/>
                              <w:lang w:val="de-DE"/>
                            </w:rPr>
                          </w:pP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72B6AC3C" id="_x0000_t202" coordsize="21600,21600" o:spt="202" path="m,l,21600r21600,l21600,xe">
              <v:stroke joinstyle="miter"/>
              <v:path gradientshapeok="t" o:connecttype="rect"/>
            </v:shapetype>
            <v:shape id="Textfeld 2" o:spid="_x0000_s1029" type="#_x0000_t202" style="position:absolute;margin-left:30.1pt;margin-top:137.2pt;width:81.3pt;height:110pt;z-index:25169203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5VMAZWwIAACoFAAAOAAAAAAAAAAAAAAAAAC4CAABkcnMvZTJvRG9jLnht&#10;bFBLAQItABQABgAIAAAAIQAVw9Ij3gAAAAgBAAAPAAAAAAAAAAAAAAAAALUEAABkcnMvZG93bnJl&#10;di54bWxQSwUGAAAAAAQABADzAAAAwAUAAAAA&#10;" filled="f" stroked="f">
              <v:textbox style="mso-fit-shape-to-text:t" inset="6e-5mm,0,0,0">
                <w:txbxContent>
                  <w:p w14:paraId="53593EC9" w14:textId="77777777" w:rsidR="00560A0C" w:rsidRPr="00770664" w:rsidRDefault="00560A0C" w:rsidP="00560A0C">
                    <w:pPr>
                      <w:spacing w:line="200" w:lineRule="exact"/>
                      <w:jc w:val="right"/>
                      <w:rPr>
                        <w:rFonts w:ascii="Arial" w:hAnsi="Arial" w:cs="Arial"/>
                        <w:b/>
                        <w:sz w:val="15"/>
                        <w:szCs w:val="15"/>
                        <w:lang w:val="en-US"/>
                      </w:rPr>
                    </w:pPr>
                    <w:r w:rsidRPr="00770664">
                      <w:rPr>
                        <w:rFonts w:ascii="Arial" w:hAnsi="Arial" w:cs="Arial"/>
                        <w:b/>
                        <w:sz w:val="15"/>
                        <w:szCs w:val="15"/>
                        <w:lang w:val="en-US"/>
                      </w:rPr>
                      <w:t>Precision tools and</w:t>
                    </w:r>
                  </w:p>
                  <w:p w14:paraId="21CA902B" w14:textId="77777777" w:rsidR="00560A0C" w:rsidRPr="00770664" w:rsidRDefault="00560A0C" w:rsidP="00560A0C">
                    <w:pPr>
                      <w:spacing w:line="200" w:lineRule="exact"/>
                      <w:jc w:val="right"/>
                      <w:rPr>
                        <w:rFonts w:ascii="Arial" w:hAnsi="Arial" w:cs="Arial"/>
                        <w:b/>
                        <w:sz w:val="15"/>
                        <w:szCs w:val="15"/>
                        <w:lang w:val="en-US"/>
                      </w:rPr>
                    </w:pPr>
                    <w:r w:rsidRPr="00770664">
                      <w:rPr>
                        <w:rFonts w:ascii="Arial" w:hAnsi="Arial" w:cs="Arial"/>
                        <w:b/>
                        <w:sz w:val="15"/>
                        <w:szCs w:val="15"/>
                        <w:lang w:val="en-US"/>
                      </w:rPr>
                      <w:t>Tooling s</w:t>
                    </w:r>
                    <w:r>
                      <w:rPr>
                        <w:rFonts w:ascii="Arial" w:hAnsi="Arial" w:cs="Arial"/>
                        <w:b/>
                        <w:sz w:val="15"/>
                        <w:szCs w:val="15"/>
                        <w:lang w:val="en-US"/>
                      </w:rPr>
                      <w:t>ystems</w:t>
                    </w:r>
                  </w:p>
                  <w:p w14:paraId="730991B7" w14:textId="77777777" w:rsidR="00560A0C" w:rsidRPr="00770664" w:rsidRDefault="00560A0C" w:rsidP="00560A0C">
                    <w:pPr>
                      <w:spacing w:line="200" w:lineRule="exact"/>
                      <w:jc w:val="right"/>
                      <w:rPr>
                        <w:rFonts w:ascii="Arial" w:hAnsi="Arial" w:cs="Arial"/>
                        <w:b/>
                        <w:sz w:val="15"/>
                        <w:szCs w:val="15"/>
                        <w:lang w:val="en-US"/>
                      </w:rPr>
                    </w:pPr>
                  </w:p>
                  <w:p w14:paraId="5128205A" w14:textId="77777777" w:rsidR="00560A0C" w:rsidRPr="00770664" w:rsidRDefault="00560A0C" w:rsidP="00560A0C">
                    <w:pPr>
                      <w:spacing w:line="200" w:lineRule="exact"/>
                      <w:jc w:val="right"/>
                      <w:rPr>
                        <w:rFonts w:ascii="Arial" w:hAnsi="Arial" w:cs="Arial"/>
                        <w:b/>
                        <w:sz w:val="15"/>
                        <w:szCs w:val="15"/>
                        <w:lang w:val="en-US"/>
                      </w:rPr>
                    </w:pPr>
                  </w:p>
                  <w:p w14:paraId="0B6DF4BD" w14:textId="77777777" w:rsidR="00560A0C" w:rsidRPr="005F0E26" w:rsidRDefault="00560A0C" w:rsidP="00560A0C">
                    <w:pPr>
                      <w:spacing w:line="200" w:lineRule="exact"/>
                      <w:jc w:val="right"/>
                      <w:rPr>
                        <w:rFonts w:ascii="Arial" w:hAnsi="Arial" w:cs="Arial"/>
                        <w:b/>
                        <w:sz w:val="15"/>
                        <w:szCs w:val="15"/>
                        <w:lang w:val="de-DE"/>
                      </w:rPr>
                    </w:pPr>
                    <w:r w:rsidRPr="00560A0C">
                      <w:rPr>
                        <w:rFonts w:ascii="Arial" w:hAnsi="Arial" w:cs="Arial"/>
                        <w:b/>
                        <w:sz w:val="15"/>
                        <w:szCs w:val="15"/>
                        <w:lang w:val="en-US"/>
                      </w:rPr>
                      <w:t xml:space="preserve">Leitz GmbH &amp; Co. </w:t>
                    </w:r>
                    <w:r w:rsidRPr="005F0E26">
                      <w:rPr>
                        <w:rFonts w:ascii="Arial" w:hAnsi="Arial" w:cs="Arial"/>
                        <w:b/>
                        <w:sz w:val="15"/>
                        <w:szCs w:val="15"/>
                        <w:lang w:val="de-DE"/>
                      </w:rPr>
                      <w:t>KG</w:t>
                    </w:r>
                  </w:p>
                  <w:p w14:paraId="1452BA8C"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44CB5610"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7B18F69" w14:textId="77777777" w:rsidR="00560A0C" w:rsidRPr="005F0E26" w:rsidRDefault="00560A0C" w:rsidP="00560A0C">
                    <w:pPr>
                      <w:spacing w:line="200" w:lineRule="exact"/>
                      <w:jc w:val="right"/>
                      <w:rPr>
                        <w:rFonts w:ascii="Arial" w:hAnsi="Arial" w:cs="Arial"/>
                        <w:sz w:val="15"/>
                        <w:szCs w:val="15"/>
                        <w:lang w:val="de-DE"/>
                      </w:rPr>
                    </w:pPr>
                    <w:r>
                      <w:rPr>
                        <w:rFonts w:ascii="Arial" w:hAnsi="Arial" w:cs="Arial"/>
                        <w:sz w:val="15"/>
                        <w:szCs w:val="15"/>
                        <w:lang w:val="de-DE"/>
                      </w:rPr>
                      <w:t>Germany</w:t>
                    </w:r>
                  </w:p>
                  <w:p w14:paraId="01D782B2" w14:textId="77777777" w:rsidR="00560A0C" w:rsidRPr="005F0E26" w:rsidRDefault="00560A0C" w:rsidP="00560A0C">
                    <w:pPr>
                      <w:spacing w:line="200" w:lineRule="exact"/>
                      <w:jc w:val="right"/>
                      <w:rPr>
                        <w:rFonts w:ascii="Arial" w:hAnsi="Arial" w:cs="Arial"/>
                        <w:sz w:val="15"/>
                        <w:szCs w:val="15"/>
                        <w:lang w:val="de-DE"/>
                      </w:rPr>
                    </w:pPr>
                    <w:r>
                      <w:rPr>
                        <w:rFonts w:ascii="Arial" w:hAnsi="Arial" w:cs="Arial"/>
                        <w:sz w:val="15"/>
                        <w:szCs w:val="15"/>
                        <w:lang w:val="de-DE"/>
                      </w:rPr>
                      <w:t>Phone</w:t>
                    </w:r>
                    <w:r w:rsidRPr="005F0E26">
                      <w:rPr>
                        <w:rFonts w:ascii="Arial" w:hAnsi="Arial" w:cs="Arial"/>
                        <w:sz w:val="15"/>
                        <w:szCs w:val="15"/>
                        <w:lang w:val="de-DE"/>
                      </w:rPr>
                      <w:t xml:space="preserve"> +49 7364 950-0</w:t>
                    </w:r>
                  </w:p>
                  <w:p w14:paraId="43BD8815" w14:textId="77777777" w:rsidR="00560A0C" w:rsidRPr="005F0E26"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591A67EB" w14:textId="77777777" w:rsidR="00560A0C" w:rsidRPr="00874F7D" w:rsidRDefault="00560A0C" w:rsidP="00560A0C">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p w14:paraId="3F20C780" w14:textId="36A782FF" w:rsidR="00FA424B" w:rsidRPr="00874F7D" w:rsidRDefault="00FA424B" w:rsidP="00C52033">
                    <w:pPr>
                      <w:spacing w:line="200" w:lineRule="exact"/>
                      <w:jc w:val="right"/>
                      <w:rPr>
                        <w:rFonts w:ascii="Arial" w:hAnsi="Arial" w:cs="Arial"/>
                        <w:sz w:val="15"/>
                        <w:szCs w:val="15"/>
                        <w:lang w:val="de-DE"/>
                      </w:rPr>
                    </w:pP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79744" behindDoc="0" locked="0" layoutInCell="1" allowOverlap="1" wp14:anchorId="3A593E50" wp14:editId="0CB84AD9">
              <wp:simplePos x="0" y="0"/>
              <wp:positionH relativeFrom="margin">
                <wp:posOffset>0</wp:posOffset>
              </wp:positionH>
              <wp:positionV relativeFrom="page">
                <wp:posOffset>1742440</wp:posOffset>
              </wp:positionV>
              <wp:extent cx="1115695" cy="146050"/>
              <wp:effectExtent l="0" t="0" r="1905"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E5B659" w14:textId="18BCC32F"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F807B1">
                            <w:rPr>
                              <w:rFonts w:ascii="Arial" w:hAnsi="Arial" w:cs="Arial"/>
                              <w:b/>
                              <w:color w:val="0075C9"/>
                              <w:sz w:val="20"/>
                              <w:szCs w:val="20"/>
                              <w:lang w:val="de-DE"/>
                            </w:rPr>
                            <w:t xml:space="preserve"> release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3A593E50" id="Textfeld 1" o:spid="_x0000_s1030" type="#_x0000_t202" style="position:absolute;margin-left:0;margin-top:137.2pt;width:87.85pt;height:11.5pt;z-index:251679744;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" filled="f" stroked="f">
              <v:textbox style="mso-fit-shape-to-text:t" inset="6e-5mm,0,0,0">
                <w:txbxContent>
                  <w:p w14:paraId="73E5B659" w14:textId="18BCC32F"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F807B1">
                      <w:rPr>
                        <w:rFonts w:ascii="Arial" w:hAnsi="Arial" w:cs="Arial"/>
                        <w:b/>
                        <w:color w:val="0075C9"/>
                        <w:sz w:val="20"/>
                        <w:szCs w:val="20"/>
                        <w:lang w:val="de-DE"/>
                      </w:rPr>
                      <w:t xml:space="preserve"> release </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51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F3ECB79" id="Gerade Verbindung 24" o:spid="_x0000_s1026" style="position:absolute;z-index:2516551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1072"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7DF571D" id="Gerade Verbindung 23" o:spid="_x0000_s1026" style="position:absolute;z-index:251651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46976" behindDoc="0" locked="0" layoutInCell="1" allowOverlap="1" wp14:anchorId="740D5B09" wp14:editId="71080AC4">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A1E6D7A" id="Gerade Verbindung 22" o:spid="_x0000_s1026" style="position:absolute;z-index:2516469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w:drawing>
        <wp:anchor distT="0" distB="0" distL="114300" distR="114300" simplePos="0" relativeHeight="251642880" behindDoc="0" locked="0" layoutInCell="1" allowOverlap="1" wp14:anchorId="4E83045F" wp14:editId="3F5E29BB">
          <wp:simplePos x="0" y="0"/>
          <wp:positionH relativeFrom="margin">
            <wp:align>right</wp:align>
          </wp:positionH>
          <wp:positionV relativeFrom="page">
            <wp:posOffset>540385</wp:posOffset>
          </wp:positionV>
          <wp:extent cx="720000" cy="720000"/>
          <wp:effectExtent l="0" t="0" r="0" b="0"/>
          <wp:wrapSquare wrapText="bothSides"/>
          <wp:docPr id="36" name="Bild 36"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C18CA" w14:textId="77777777" w:rsidR="00FA424B" w:rsidRDefault="00FA424B">
    <w:pPr>
      <w:pStyle w:val="Kopfzeile"/>
    </w:pPr>
  </w:p>
  <w:p w14:paraId="01BFCEE9" w14:textId="77777777" w:rsidR="00FA424B" w:rsidRDefault="00FA424B">
    <w:pPr>
      <w:pStyle w:val="Kopfzeile"/>
    </w:pP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12A2F72C" w:rsidR="00FA424B" w:rsidRDefault="00976F7E">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73DE1137">
              <wp:simplePos x="0" y="0"/>
              <wp:positionH relativeFrom="margin">
                <wp:posOffset>635</wp:posOffset>
              </wp:positionH>
              <wp:positionV relativeFrom="page">
                <wp:posOffset>1743075</wp:posOffset>
              </wp:positionV>
              <wp:extent cx="1428750" cy="285750"/>
              <wp:effectExtent l="0" t="0" r="0" b="0"/>
              <wp:wrapSquare wrapText="bothSides"/>
              <wp:docPr id="37" name="Textfeld 37"/>
              <wp:cNvGraphicFramePr/>
              <a:graphic xmlns:a="http://schemas.openxmlformats.org/drawingml/2006/main">
                <a:graphicData uri="http://schemas.microsoft.com/office/word/2010/wordprocessingShape">
                  <wps:wsp>
                    <wps:cNvSpPr txBox="1"/>
                    <wps:spPr>
                      <a:xfrm>
                        <a:off x="0" y="0"/>
                        <a:ext cx="1428750" cy="2857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B6CD86" w14:textId="4D845D6D" w:rsidR="00FA424B" w:rsidRPr="005F0E26" w:rsidRDefault="00976F7E"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5pt;margin-top:137.25pt;width:112.5pt;height:22.5pt;z-index:251702272;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" filled="f" stroked="f">
              <v:textbox inset="6e-5mm,0,0,0">
                <w:txbxContent>
                  <w:p w14:paraId="04B6CD86" w14:textId="4D845D6D" w:rsidR="00FA424B" w:rsidRPr="005F0E26" w:rsidRDefault="00976F7E"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v:textbox>
              <w10:wrap type="square" anchorx="margin" anchory="page"/>
            </v:shape>
          </w:pict>
        </mc:Fallback>
      </mc:AlternateContent>
    </w:r>
  </w:p>
  <w:p w14:paraId="56ADB7F9" w14:textId="77777777" w:rsidR="00FA424B" w:rsidRDefault="00FA424B">
    <w:pPr>
      <w:pStyle w:val="Kopfzeile"/>
    </w:pPr>
  </w:p>
  <w:p w14:paraId="6DE20057" w14:textId="0027D1A9" w:rsidR="00FA424B" w:rsidRDefault="00FA424B">
    <w:pPr>
      <w:pStyle w:val="Kopfzeile"/>
    </w:pPr>
    <w:r>
      <w:rPr>
        <w:noProof/>
        <w:lang w:val="de-DE"/>
      </w:rPr>
      <w:drawing>
        <wp:anchor distT="0" distB="0" distL="114300" distR="114300" simplePos="0" relativeHeight="251701248" behindDoc="0" locked="0" layoutInCell="1" allowOverlap="1" wp14:anchorId="1234059D" wp14:editId="10F0FDFF">
          <wp:simplePos x="0" y="0"/>
          <wp:positionH relativeFrom="margin">
            <wp:align>right</wp:align>
          </wp:positionH>
          <wp:positionV relativeFrom="page">
            <wp:posOffset>540385</wp:posOffset>
          </wp:positionV>
          <wp:extent cx="720000" cy="720000"/>
          <wp:effectExtent l="0" t="0" r="0" b="0"/>
          <wp:wrapSquare wrapText="bothSides"/>
          <wp:docPr id="41" name="Bild 41" descr="01-PROJEKTE:kunden 2011:Leitz:Leitz 2018:Dokumentvorlage:Leitz-Logo-RZ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PROJEKTE:kunden 2011:Leitz:Leitz 2018:Dokumentvorlage:Leitz-Logo-RZ_rgb_kle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8796623"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12AC52C"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1A092C3"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95DAE"/>
    <w:multiLevelType w:val="multilevel"/>
    <w:tmpl w:val="59440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5D52C2"/>
    <w:multiLevelType w:val="multilevel"/>
    <w:tmpl w:val="2BCED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4965C8"/>
    <w:multiLevelType w:val="multilevel"/>
    <w:tmpl w:val="E5625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20E5E58"/>
    <w:multiLevelType w:val="multilevel"/>
    <w:tmpl w:val="5644D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8666ED7"/>
    <w:multiLevelType w:val="multilevel"/>
    <w:tmpl w:val="DFA69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C9D2365"/>
    <w:multiLevelType w:val="multilevel"/>
    <w:tmpl w:val="2FF88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32698681">
    <w:abstractNumId w:val="2"/>
  </w:num>
  <w:num w:numId="2" w16cid:durableId="255096605">
    <w:abstractNumId w:val="4"/>
  </w:num>
  <w:num w:numId="3" w16cid:durableId="1363170187">
    <w:abstractNumId w:val="0"/>
  </w:num>
  <w:num w:numId="4" w16cid:durableId="393744837">
    <w:abstractNumId w:val="1"/>
  </w:num>
  <w:num w:numId="5" w16cid:durableId="2078899746">
    <w:abstractNumId w:val="3"/>
  </w:num>
  <w:num w:numId="6" w16cid:durableId="8963612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de-AT"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CA" w:vendorID="64" w:dllVersion="4096" w:nlCheck="1" w:checkStyle="0"/>
  <w:activeWritingStyle w:appName="MSWord" w:lang="fr-FR" w:vendorID="64" w:dllVersion="6" w:nlCheck="1" w:checkStyle="1"/>
  <w:activeWritingStyle w:appName="MSWord" w:lang="en-GB" w:vendorID="64" w:dllVersion="0" w:nlCheck="1" w:checkStyle="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50550"/>
    <w:rsid w:val="000037FA"/>
    <w:rsid w:val="00014613"/>
    <w:rsid w:val="00032D98"/>
    <w:rsid w:val="00041FFE"/>
    <w:rsid w:val="0005677F"/>
    <w:rsid w:val="000D3E5D"/>
    <w:rsid w:val="000E1C8A"/>
    <w:rsid w:val="000F27D4"/>
    <w:rsid w:val="00134623"/>
    <w:rsid w:val="001511A8"/>
    <w:rsid w:val="00184E7A"/>
    <w:rsid w:val="00185C10"/>
    <w:rsid w:val="001B5C3A"/>
    <w:rsid w:val="001C5C69"/>
    <w:rsid w:val="001D71F6"/>
    <w:rsid w:val="001E3F10"/>
    <w:rsid w:val="0020347E"/>
    <w:rsid w:val="00206C07"/>
    <w:rsid w:val="002772E0"/>
    <w:rsid w:val="002C7AAC"/>
    <w:rsid w:val="002E0E9B"/>
    <w:rsid w:val="00303C52"/>
    <w:rsid w:val="00333DB5"/>
    <w:rsid w:val="003440D1"/>
    <w:rsid w:val="00352CF8"/>
    <w:rsid w:val="00364D40"/>
    <w:rsid w:val="003656FF"/>
    <w:rsid w:val="0037134E"/>
    <w:rsid w:val="00374605"/>
    <w:rsid w:val="003A658B"/>
    <w:rsid w:val="003D2365"/>
    <w:rsid w:val="003D2688"/>
    <w:rsid w:val="003F41D2"/>
    <w:rsid w:val="00414936"/>
    <w:rsid w:val="00421570"/>
    <w:rsid w:val="004623CC"/>
    <w:rsid w:val="004656BA"/>
    <w:rsid w:val="00487FAD"/>
    <w:rsid w:val="004B0DC0"/>
    <w:rsid w:val="004B1D9F"/>
    <w:rsid w:val="004C29DB"/>
    <w:rsid w:val="00527461"/>
    <w:rsid w:val="005317C7"/>
    <w:rsid w:val="005379AE"/>
    <w:rsid w:val="00560A0C"/>
    <w:rsid w:val="005755AD"/>
    <w:rsid w:val="00583793"/>
    <w:rsid w:val="00594273"/>
    <w:rsid w:val="005B6134"/>
    <w:rsid w:val="005F0E26"/>
    <w:rsid w:val="0062299E"/>
    <w:rsid w:val="00636204"/>
    <w:rsid w:val="00637855"/>
    <w:rsid w:val="00650559"/>
    <w:rsid w:val="00663F61"/>
    <w:rsid w:val="006A4869"/>
    <w:rsid w:val="006B59FD"/>
    <w:rsid w:val="006F0A42"/>
    <w:rsid w:val="006F6ECE"/>
    <w:rsid w:val="007007DC"/>
    <w:rsid w:val="007026C1"/>
    <w:rsid w:val="00721069"/>
    <w:rsid w:val="0073092A"/>
    <w:rsid w:val="007457AF"/>
    <w:rsid w:val="007721F0"/>
    <w:rsid w:val="00785E9A"/>
    <w:rsid w:val="007A1029"/>
    <w:rsid w:val="007A6B0B"/>
    <w:rsid w:val="007B767B"/>
    <w:rsid w:val="007D7ADF"/>
    <w:rsid w:val="008022D1"/>
    <w:rsid w:val="00804C0D"/>
    <w:rsid w:val="00864A1A"/>
    <w:rsid w:val="00874F7D"/>
    <w:rsid w:val="0088361B"/>
    <w:rsid w:val="008A7C3E"/>
    <w:rsid w:val="008F085F"/>
    <w:rsid w:val="009149C2"/>
    <w:rsid w:val="0093599C"/>
    <w:rsid w:val="00976F7E"/>
    <w:rsid w:val="009810D6"/>
    <w:rsid w:val="009A3553"/>
    <w:rsid w:val="009C6820"/>
    <w:rsid w:val="00A15953"/>
    <w:rsid w:val="00A21590"/>
    <w:rsid w:val="00A603DC"/>
    <w:rsid w:val="00AA1856"/>
    <w:rsid w:val="00AB25B6"/>
    <w:rsid w:val="00AC086E"/>
    <w:rsid w:val="00AC35EB"/>
    <w:rsid w:val="00B073CE"/>
    <w:rsid w:val="00B8211A"/>
    <w:rsid w:val="00C053A7"/>
    <w:rsid w:val="00C1288B"/>
    <w:rsid w:val="00C23F9A"/>
    <w:rsid w:val="00C24476"/>
    <w:rsid w:val="00C50550"/>
    <w:rsid w:val="00C50B22"/>
    <w:rsid w:val="00C52033"/>
    <w:rsid w:val="00C75812"/>
    <w:rsid w:val="00C91405"/>
    <w:rsid w:val="00CA37CB"/>
    <w:rsid w:val="00CB6400"/>
    <w:rsid w:val="00CD48D9"/>
    <w:rsid w:val="00CF42D6"/>
    <w:rsid w:val="00D102A6"/>
    <w:rsid w:val="00D122C9"/>
    <w:rsid w:val="00D16C82"/>
    <w:rsid w:val="00D322FE"/>
    <w:rsid w:val="00D52DA3"/>
    <w:rsid w:val="00D579E7"/>
    <w:rsid w:val="00D74058"/>
    <w:rsid w:val="00D834AD"/>
    <w:rsid w:val="00DA609D"/>
    <w:rsid w:val="00DC2176"/>
    <w:rsid w:val="00DD25F8"/>
    <w:rsid w:val="00E33EF3"/>
    <w:rsid w:val="00E3694E"/>
    <w:rsid w:val="00E96611"/>
    <w:rsid w:val="00EA4C6F"/>
    <w:rsid w:val="00EB7FED"/>
    <w:rsid w:val="00EC5A14"/>
    <w:rsid w:val="00ED1B2F"/>
    <w:rsid w:val="00EE5BA3"/>
    <w:rsid w:val="00F3338E"/>
    <w:rsid w:val="00F339C7"/>
    <w:rsid w:val="00F34ECB"/>
    <w:rsid w:val="00F807B1"/>
    <w:rsid w:val="00FA1211"/>
    <w:rsid w:val="00FA424B"/>
    <w:rsid w:val="00FC19B7"/>
    <w:rsid w:val="00FE124B"/>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7A4560AA"/>
  <w15:docId w15:val="{37E53C0D-370B-4CD7-B94F-211DCEB38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berarbeitung">
    <w:name w:val="Revision"/>
    <w:hidden/>
    <w:uiPriority w:val="99"/>
    <w:semiHidden/>
    <w:rsid w:val="009149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868403">
      <w:bodyDiv w:val="1"/>
      <w:marLeft w:val="0"/>
      <w:marRight w:val="0"/>
      <w:marTop w:val="0"/>
      <w:marBottom w:val="0"/>
      <w:divBdr>
        <w:top w:val="none" w:sz="0" w:space="0" w:color="auto"/>
        <w:left w:val="none" w:sz="0" w:space="0" w:color="auto"/>
        <w:bottom w:val="none" w:sz="0" w:space="0" w:color="auto"/>
        <w:right w:val="none" w:sz="0" w:space="0" w:color="auto"/>
      </w:divBdr>
      <w:divsChild>
        <w:div w:id="449982397">
          <w:marLeft w:val="0"/>
          <w:marRight w:val="0"/>
          <w:marTop w:val="0"/>
          <w:marBottom w:val="0"/>
          <w:divBdr>
            <w:top w:val="none" w:sz="0" w:space="0" w:color="auto"/>
            <w:left w:val="none" w:sz="0" w:space="0" w:color="auto"/>
            <w:bottom w:val="none" w:sz="0" w:space="0" w:color="auto"/>
            <w:right w:val="none" w:sz="0" w:space="0" w:color="auto"/>
          </w:divBdr>
          <w:divsChild>
            <w:div w:id="1460879755">
              <w:marLeft w:val="0"/>
              <w:marRight w:val="0"/>
              <w:marTop w:val="0"/>
              <w:marBottom w:val="0"/>
              <w:divBdr>
                <w:top w:val="none" w:sz="0" w:space="0" w:color="auto"/>
                <w:left w:val="none" w:sz="0" w:space="0" w:color="auto"/>
                <w:bottom w:val="none" w:sz="0" w:space="0" w:color="auto"/>
                <w:right w:val="none" w:sz="0" w:space="0" w:color="auto"/>
              </w:divBdr>
              <w:divsChild>
                <w:div w:id="1419474034">
                  <w:marLeft w:val="0"/>
                  <w:marRight w:val="0"/>
                  <w:marTop w:val="0"/>
                  <w:marBottom w:val="0"/>
                  <w:divBdr>
                    <w:top w:val="none" w:sz="0" w:space="0" w:color="auto"/>
                    <w:left w:val="none" w:sz="0" w:space="0" w:color="auto"/>
                    <w:bottom w:val="none" w:sz="0" w:space="0" w:color="auto"/>
                    <w:right w:val="none" w:sz="0" w:space="0" w:color="auto"/>
                  </w:divBdr>
                  <w:divsChild>
                    <w:div w:id="192421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475402">
      <w:bodyDiv w:val="1"/>
      <w:marLeft w:val="0"/>
      <w:marRight w:val="0"/>
      <w:marTop w:val="0"/>
      <w:marBottom w:val="0"/>
      <w:divBdr>
        <w:top w:val="none" w:sz="0" w:space="0" w:color="auto"/>
        <w:left w:val="none" w:sz="0" w:space="0" w:color="auto"/>
        <w:bottom w:val="none" w:sz="0" w:space="0" w:color="auto"/>
        <w:right w:val="none" w:sz="0" w:space="0" w:color="auto"/>
      </w:divBdr>
    </w:div>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02967128">
      <w:bodyDiv w:val="1"/>
      <w:marLeft w:val="0"/>
      <w:marRight w:val="0"/>
      <w:marTop w:val="0"/>
      <w:marBottom w:val="0"/>
      <w:divBdr>
        <w:top w:val="none" w:sz="0" w:space="0" w:color="auto"/>
        <w:left w:val="none" w:sz="0" w:space="0" w:color="auto"/>
        <w:bottom w:val="none" w:sz="0" w:space="0" w:color="auto"/>
        <w:right w:val="none" w:sz="0" w:space="0" w:color="auto"/>
      </w:divBdr>
      <w:divsChild>
        <w:div w:id="1904413093">
          <w:marLeft w:val="0"/>
          <w:marRight w:val="0"/>
          <w:marTop w:val="0"/>
          <w:marBottom w:val="0"/>
          <w:divBdr>
            <w:top w:val="none" w:sz="0" w:space="0" w:color="auto"/>
            <w:left w:val="none" w:sz="0" w:space="0" w:color="auto"/>
            <w:bottom w:val="none" w:sz="0" w:space="0" w:color="auto"/>
            <w:right w:val="none" w:sz="0" w:space="0" w:color="auto"/>
          </w:divBdr>
          <w:divsChild>
            <w:div w:id="1304118306">
              <w:marLeft w:val="0"/>
              <w:marRight w:val="0"/>
              <w:marTop w:val="0"/>
              <w:marBottom w:val="0"/>
              <w:divBdr>
                <w:top w:val="none" w:sz="0" w:space="0" w:color="auto"/>
                <w:left w:val="none" w:sz="0" w:space="0" w:color="auto"/>
                <w:bottom w:val="none" w:sz="0" w:space="0" w:color="auto"/>
                <w:right w:val="none" w:sz="0" w:space="0" w:color="auto"/>
              </w:divBdr>
              <w:divsChild>
                <w:div w:id="519391429">
                  <w:marLeft w:val="0"/>
                  <w:marRight w:val="0"/>
                  <w:marTop w:val="0"/>
                  <w:marBottom w:val="0"/>
                  <w:divBdr>
                    <w:top w:val="none" w:sz="0" w:space="0" w:color="auto"/>
                    <w:left w:val="none" w:sz="0" w:space="0" w:color="auto"/>
                    <w:bottom w:val="none" w:sz="0" w:space="0" w:color="auto"/>
                    <w:right w:val="none" w:sz="0" w:space="0" w:color="auto"/>
                  </w:divBdr>
                  <w:divsChild>
                    <w:div w:id="974484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96487">
      <w:bodyDiv w:val="1"/>
      <w:marLeft w:val="0"/>
      <w:marRight w:val="0"/>
      <w:marTop w:val="0"/>
      <w:marBottom w:val="0"/>
      <w:divBdr>
        <w:top w:val="none" w:sz="0" w:space="0" w:color="auto"/>
        <w:left w:val="none" w:sz="0" w:space="0" w:color="auto"/>
        <w:bottom w:val="none" w:sz="0" w:space="0" w:color="auto"/>
        <w:right w:val="none" w:sz="0" w:space="0" w:color="auto"/>
      </w:divBdr>
    </w:div>
    <w:div w:id="151071340">
      <w:bodyDiv w:val="1"/>
      <w:marLeft w:val="0"/>
      <w:marRight w:val="0"/>
      <w:marTop w:val="0"/>
      <w:marBottom w:val="0"/>
      <w:divBdr>
        <w:top w:val="none" w:sz="0" w:space="0" w:color="auto"/>
        <w:left w:val="none" w:sz="0" w:space="0" w:color="auto"/>
        <w:bottom w:val="none" w:sz="0" w:space="0" w:color="auto"/>
        <w:right w:val="none" w:sz="0" w:space="0" w:color="auto"/>
      </w:divBdr>
      <w:divsChild>
        <w:div w:id="1190215184">
          <w:marLeft w:val="0"/>
          <w:marRight w:val="0"/>
          <w:marTop w:val="0"/>
          <w:marBottom w:val="0"/>
          <w:divBdr>
            <w:top w:val="none" w:sz="0" w:space="0" w:color="auto"/>
            <w:left w:val="none" w:sz="0" w:space="0" w:color="auto"/>
            <w:bottom w:val="none" w:sz="0" w:space="0" w:color="auto"/>
            <w:right w:val="none" w:sz="0" w:space="0" w:color="auto"/>
          </w:divBdr>
          <w:divsChild>
            <w:div w:id="1608999578">
              <w:marLeft w:val="0"/>
              <w:marRight w:val="0"/>
              <w:marTop w:val="0"/>
              <w:marBottom w:val="0"/>
              <w:divBdr>
                <w:top w:val="none" w:sz="0" w:space="0" w:color="auto"/>
                <w:left w:val="none" w:sz="0" w:space="0" w:color="auto"/>
                <w:bottom w:val="none" w:sz="0" w:space="0" w:color="auto"/>
                <w:right w:val="none" w:sz="0" w:space="0" w:color="auto"/>
              </w:divBdr>
              <w:divsChild>
                <w:div w:id="1642229723">
                  <w:marLeft w:val="0"/>
                  <w:marRight w:val="0"/>
                  <w:marTop w:val="0"/>
                  <w:marBottom w:val="0"/>
                  <w:divBdr>
                    <w:top w:val="none" w:sz="0" w:space="0" w:color="auto"/>
                    <w:left w:val="none" w:sz="0" w:space="0" w:color="auto"/>
                    <w:bottom w:val="none" w:sz="0" w:space="0" w:color="auto"/>
                    <w:right w:val="none" w:sz="0" w:space="0" w:color="auto"/>
                  </w:divBdr>
                  <w:divsChild>
                    <w:div w:id="159045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67302">
      <w:bodyDiv w:val="1"/>
      <w:marLeft w:val="0"/>
      <w:marRight w:val="0"/>
      <w:marTop w:val="0"/>
      <w:marBottom w:val="0"/>
      <w:divBdr>
        <w:top w:val="none" w:sz="0" w:space="0" w:color="auto"/>
        <w:left w:val="none" w:sz="0" w:space="0" w:color="auto"/>
        <w:bottom w:val="none" w:sz="0" w:space="0" w:color="auto"/>
        <w:right w:val="none" w:sz="0" w:space="0" w:color="auto"/>
      </w:divBdr>
      <w:divsChild>
        <w:div w:id="1055011397">
          <w:marLeft w:val="0"/>
          <w:marRight w:val="0"/>
          <w:marTop w:val="0"/>
          <w:marBottom w:val="0"/>
          <w:divBdr>
            <w:top w:val="none" w:sz="0" w:space="0" w:color="auto"/>
            <w:left w:val="none" w:sz="0" w:space="0" w:color="auto"/>
            <w:bottom w:val="none" w:sz="0" w:space="0" w:color="auto"/>
            <w:right w:val="none" w:sz="0" w:space="0" w:color="auto"/>
          </w:divBdr>
          <w:divsChild>
            <w:div w:id="1580095879">
              <w:marLeft w:val="0"/>
              <w:marRight w:val="0"/>
              <w:marTop w:val="0"/>
              <w:marBottom w:val="0"/>
              <w:divBdr>
                <w:top w:val="none" w:sz="0" w:space="0" w:color="auto"/>
                <w:left w:val="none" w:sz="0" w:space="0" w:color="auto"/>
                <w:bottom w:val="none" w:sz="0" w:space="0" w:color="auto"/>
                <w:right w:val="none" w:sz="0" w:space="0" w:color="auto"/>
              </w:divBdr>
              <w:divsChild>
                <w:div w:id="1542353113">
                  <w:marLeft w:val="0"/>
                  <w:marRight w:val="0"/>
                  <w:marTop w:val="0"/>
                  <w:marBottom w:val="0"/>
                  <w:divBdr>
                    <w:top w:val="none" w:sz="0" w:space="0" w:color="auto"/>
                    <w:left w:val="none" w:sz="0" w:space="0" w:color="auto"/>
                    <w:bottom w:val="none" w:sz="0" w:space="0" w:color="auto"/>
                    <w:right w:val="none" w:sz="0" w:space="0" w:color="auto"/>
                  </w:divBdr>
                  <w:divsChild>
                    <w:div w:id="15291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298387271">
      <w:bodyDiv w:val="1"/>
      <w:marLeft w:val="0"/>
      <w:marRight w:val="0"/>
      <w:marTop w:val="0"/>
      <w:marBottom w:val="0"/>
      <w:divBdr>
        <w:top w:val="none" w:sz="0" w:space="0" w:color="auto"/>
        <w:left w:val="none" w:sz="0" w:space="0" w:color="auto"/>
        <w:bottom w:val="none" w:sz="0" w:space="0" w:color="auto"/>
        <w:right w:val="none" w:sz="0" w:space="0" w:color="auto"/>
      </w:divBdr>
      <w:divsChild>
        <w:div w:id="1831407467">
          <w:marLeft w:val="0"/>
          <w:marRight w:val="0"/>
          <w:marTop w:val="0"/>
          <w:marBottom w:val="0"/>
          <w:divBdr>
            <w:top w:val="none" w:sz="0" w:space="0" w:color="auto"/>
            <w:left w:val="none" w:sz="0" w:space="0" w:color="auto"/>
            <w:bottom w:val="none" w:sz="0" w:space="0" w:color="auto"/>
            <w:right w:val="none" w:sz="0" w:space="0" w:color="auto"/>
          </w:divBdr>
          <w:divsChild>
            <w:div w:id="1066488183">
              <w:marLeft w:val="0"/>
              <w:marRight w:val="0"/>
              <w:marTop w:val="0"/>
              <w:marBottom w:val="0"/>
              <w:divBdr>
                <w:top w:val="none" w:sz="0" w:space="0" w:color="auto"/>
                <w:left w:val="none" w:sz="0" w:space="0" w:color="auto"/>
                <w:bottom w:val="none" w:sz="0" w:space="0" w:color="auto"/>
                <w:right w:val="none" w:sz="0" w:space="0" w:color="auto"/>
              </w:divBdr>
              <w:divsChild>
                <w:div w:id="1075517089">
                  <w:marLeft w:val="0"/>
                  <w:marRight w:val="0"/>
                  <w:marTop w:val="0"/>
                  <w:marBottom w:val="0"/>
                  <w:divBdr>
                    <w:top w:val="none" w:sz="0" w:space="0" w:color="auto"/>
                    <w:left w:val="none" w:sz="0" w:space="0" w:color="auto"/>
                    <w:bottom w:val="none" w:sz="0" w:space="0" w:color="auto"/>
                    <w:right w:val="none" w:sz="0" w:space="0" w:color="auto"/>
                  </w:divBdr>
                  <w:divsChild>
                    <w:div w:id="25011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162711">
      <w:bodyDiv w:val="1"/>
      <w:marLeft w:val="0"/>
      <w:marRight w:val="0"/>
      <w:marTop w:val="0"/>
      <w:marBottom w:val="0"/>
      <w:divBdr>
        <w:top w:val="none" w:sz="0" w:space="0" w:color="auto"/>
        <w:left w:val="none" w:sz="0" w:space="0" w:color="auto"/>
        <w:bottom w:val="none" w:sz="0" w:space="0" w:color="auto"/>
        <w:right w:val="none" w:sz="0" w:space="0" w:color="auto"/>
      </w:divBdr>
      <w:divsChild>
        <w:div w:id="270862440">
          <w:marLeft w:val="0"/>
          <w:marRight w:val="0"/>
          <w:marTop w:val="0"/>
          <w:marBottom w:val="0"/>
          <w:divBdr>
            <w:top w:val="none" w:sz="0" w:space="0" w:color="auto"/>
            <w:left w:val="none" w:sz="0" w:space="0" w:color="auto"/>
            <w:bottom w:val="none" w:sz="0" w:space="0" w:color="auto"/>
            <w:right w:val="none" w:sz="0" w:space="0" w:color="auto"/>
          </w:divBdr>
          <w:divsChild>
            <w:div w:id="2103645049">
              <w:marLeft w:val="0"/>
              <w:marRight w:val="0"/>
              <w:marTop w:val="0"/>
              <w:marBottom w:val="0"/>
              <w:divBdr>
                <w:top w:val="none" w:sz="0" w:space="0" w:color="auto"/>
                <w:left w:val="none" w:sz="0" w:space="0" w:color="auto"/>
                <w:bottom w:val="none" w:sz="0" w:space="0" w:color="auto"/>
                <w:right w:val="none" w:sz="0" w:space="0" w:color="auto"/>
              </w:divBdr>
              <w:divsChild>
                <w:div w:id="1902204540">
                  <w:marLeft w:val="0"/>
                  <w:marRight w:val="0"/>
                  <w:marTop w:val="0"/>
                  <w:marBottom w:val="0"/>
                  <w:divBdr>
                    <w:top w:val="none" w:sz="0" w:space="0" w:color="auto"/>
                    <w:left w:val="none" w:sz="0" w:space="0" w:color="auto"/>
                    <w:bottom w:val="none" w:sz="0" w:space="0" w:color="auto"/>
                    <w:right w:val="none" w:sz="0" w:space="0" w:color="auto"/>
                  </w:divBdr>
                  <w:divsChild>
                    <w:div w:id="71226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630798">
      <w:bodyDiv w:val="1"/>
      <w:marLeft w:val="0"/>
      <w:marRight w:val="0"/>
      <w:marTop w:val="0"/>
      <w:marBottom w:val="0"/>
      <w:divBdr>
        <w:top w:val="none" w:sz="0" w:space="0" w:color="auto"/>
        <w:left w:val="none" w:sz="0" w:space="0" w:color="auto"/>
        <w:bottom w:val="none" w:sz="0" w:space="0" w:color="auto"/>
        <w:right w:val="none" w:sz="0" w:space="0" w:color="auto"/>
      </w:divBdr>
      <w:divsChild>
        <w:div w:id="1019233078">
          <w:marLeft w:val="0"/>
          <w:marRight w:val="0"/>
          <w:marTop w:val="0"/>
          <w:marBottom w:val="0"/>
          <w:divBdr>
            <w:top w:val="none" w:sz="0" w:space="0" w:color="auto"/>
            <w:left w:val="none" w:sz="0" w:space="0" w:color="auto"/>
            <w:bottom w:val="none" w:sz="0" w:space="0" w:color="auto"/>
            <w:right w:val="none" w:sz="0" w:space="0" w:color="auto"/>
          </w:divBdr>
          <w:divsChild>
            <w:div w:id="1861360079">
              <w:marLeft w:val="0"/>
              <w:marRight w:val="0"/>
              <w:marTop w:val="0"/>
              <w:marBottom w:val="0"/>
              <w:divBdr>
                <w:top w:val="none" w:sz="0" w:space="0" w:color="auto"/>
                <w:left w:val="none" w:sz="0" w:space="0" w:color="auto"/>
                <w:bottom w:val="none" w:sz="0" w:space="0" w:color="auto"/>
                <w:right w:val="none" w:sz="0" w:space="0" w:color="auto"/>
              </w:divBdr>
              <w:divsChild>
                <w:div w:id="1701005413">
                  <w:marLeft w:val="0"/>
                  <w:marRight w:val="0"/>
                  <w:marTop w:val="0"/>
                  <w:marBottom w:val="0"/>
                  <w:divBdr>
                    <w:top w:val="none" w:sz="0" w:space="0" w:color="auto"/>
                    <w:left w:val="none" w:sz="0" w:space="0" w:color="auto"/>
                    <w:bottom w:val="none" w:sz="0" w:space="0" w:color="auto"/>
                    <w:right w:val="none" w:sz="0" w:space="0" w:color="auto"/>
                  </w:divBdr>
                  <w:divsChild>
                    <w:div w:id="37008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807377">
      <w:bodyDiv w:val="1"/>
      <w:marLeft w:val="0"/>
      <w:marRight w:val="0"/>
      <w:marTop w:val="0"/>
      <w:marBottom w:val="0"/>
      <w:divBdr>
        <w:top w:val="none" w:sz="0" w:space="0" w:color="auto"/>
        <w:left w:val="none" w:sz="0" w:space="0" w:color="auto"/>
        <w:bottom w:val="none" w:sz="0" w:space="0" w:color="auto"/>
        <w:right w:val="none" w:sz="0" w:space="0" w:color="auto"/>
      </w:divBdr>
      <w:divsChild>
        <w:div w:id="645282437">
          <w:marLeft w:val="0"/>
          <w:marRight w:val="0"/>
          <w:marTop w:val="0"/>
          <w:marBottom w:val="0"/>
          <w:divBdr>
            <w:top w:val="none" w:sz="0" w:space="0" w:color="auto"/>
            <w:left w:val="none" w:sz="0" w:space="0" w:color="auto"/>
            <w:bottom w:val="none" w:sz="0" w:space="0" w:color="auto"/>
            <w:right w:val="none" w:sz="0" w:space="0" w:color="auto"/>
          </w:divBdr>
          <w:divsChild>
            <w:div w:id="1180779432">
              <w:marLeft w:val="0"/>
              <w:marRight w:val="0"/>
              <w:marTop w:val="0"/>
              <w:marBottom w:val="0"/>
              <w:divBdr>
                <w:top w:val="none" w:sz="0" w:space="0" w:color="auto"/>
                <w:left w:val="none" w:sz="0" w:space="0" w:color="auto"/>
                <w:bottom w:val="none" w:sz="0" w:space="0" w:color="auto"/>
                <w:right w:val="none" w:sz="0" w:space="0" w:color="auto"/>
              </w:divBdr>
              <w:divsChild>
                <w:div w:id="440876732">
                  <w:marLeft w:val="0"/>
                  <w:marRight w:val="0"/>
                  <w:marTop w:val="0"/>
                  <w:marBottom w:val="0"/>
                  <w:divBdr>
                    <w:top w:val="none" w:sz="0" w:space="0" w:color="auto"/>
                    <w:left w:val="none" w:sz="0" w:space="0" w:color="auto"/>
                    <w:bottom w:val="none" w:sz="0" w:space="0" w:color="auto"/>
                    <w:right w:val="none" w:sz="0" w:space="0" w:color="auto"/>
                  </w:divBdr>
                  <w:divsChild>
                    <w:div w:id="168350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734546">
      <w:bodyDiv w:val="1"/>
      <w:marLeft w:val="0"/>
      <w:marRight w:val="0"/>
      <w:marTop w:val="0"/>
      <w:marBottom w:val="0"/>
      <w:divBdr>
        <w:top w:val="none" w:sz="0" w:space="0" w:color="auto"/>
        <w:left w:val="none" w:sz="0" w:space="0" w:color="auto"/>
        <w:bottom w:val="none" w:sz="0" w:space="0" w:color="auto"/>
        <w:right w:val="none" w:sz="0" w:space="0" w:color="auto"/>
      </w:divBdr>
      <w:divsChild>
        <w:div w:id="33775510">
          <w:marLeft w:val="0"/>
          <w:marRight w:val="0"/>
          <w:marTop w:val="0"/>
          <w:marBottom w:val="0"/>
          <w:divBdr>
            <w:top w:val="none" w:sz="0" w:space="0" w:color="auto"/>
            <w:left w:val="none" w:sz="0" w:space="0" w:color="auto"/>
            <w:bottom w:val="none" w:sz="0" w:space="0" w:color="auto"/>
            <w:right w:val="none" w:sz="0" w:space="0" w:color="auto"/>
          </w:divBdr>
          <w:divsChild>
            <w:div w:id="34472229">
              <w:marLeft w:val="0"/>
              <w:marRight w:val="0"/>
              <w:marTop w:val="0"/>
              <w:marBottom w:val="0"/>
              <w:divBdr>
                <w:top w:val="none" w:sz="0" w:space="0" w:color="auto"/>
                <w:left w:val="none" w:sz="0" w:space="0" w:color="auto"/>
                <w:bottom w:val="none" w:sz="0" w:space="0" w:color="auto"/>
                <w:right w:val="none" w:sz="0" w:space="0" w:color="auto"/>
              </w:divBdr>
              <w:divsChild>
                <w:div w:id="1817991398">
                  <w:marLeft w:val="0"/>
                  <w:marRight w:val="0"/>
                  <w:marTop w:val="0"/>
                  <w:marBottom w:val="0"/>
                  <w:divBdr>
                    <w:top w:val="none" w:sz="0" w:space="0" w:color="auto"/>
                    <w:left w:val="none" w:sz="0" w:space="0" w:color="auto"/>
                    <w:bottom w:val="none" w:sz="0" w:space="0" w:color="auto"/>
                    <w:right w:val="none" w:sz="0" w:space="0" w:color="auto"/>
                  </w:divBdr>
                  <w:divsChild>
                    <w:div w:id="152243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019890">
      <w:bodyDiv w:val="1"/>
      <w:marLeft w:val="0"/>
      <w:marRight w:val="0"/>
      <w:marTop w:val="0"/>
      <w:marBottom w:val="0"/>
      <w:divBdr>
        <w:top w:val="none" w:sz="0" w:space="0" w:color="auto"/>
        <w:left w:val="none" w:sz="0" w:space="0" w:color="auto"/>
        <w:bottom w:val="none" w:sz="0" w:space="0" w:color="auto"/>
        <w:right w:val="none" w:sz="0" w:space="0" w:color="auto"/>
      </w:divBdr>
      <w:divsChild>
        <w:div w:id="747774843">
          <w:marLeft w:val="0"/>
          <w:marRight w:val="0"/>
          <w:marTop w:val="0"/>
          <w:marBottom w:val="0"/>
          <w:divBdr>
            <w:top w:val="none" w:sz="0" w:space="0" w:color="auto"/>
            <w:left w:val="none" w:sz="0" w:space="0" w:color="auto"/>
            <w:bottom w:val="none" w:sz="0" w:space="0" w:color="auto"/>
            <w:right w:val="none" w:sz="0" w:space="0" w:color="auto"/>
          </w:divBdr>
          <w:divsChild>
            <w:div w:id="1137066977">
              <w:marLeft w:val="0"/>
              <w:marRight w:val="0"/>
              <w:marTop w:val="0"/>
              <w:marBottom w:val="0"/>
              <w:divBdr>
                <w:top w:val="none" w:sz="0" w:space="0" w:color="auto"/>
                <w:left w:val="none" w:sz="0" w:space="0" w:color="auto"/>
                <w:bottom w:val="none" w:sz="0" w:space="0" w:color="auto"/>
                <w:right w:val="none" w:sz="0" w:space="0" w:color="auto"/>
              </w:divBdr>
              <w:divsChild>
                <w:div w:id="1775785668">
                  <w:marLeft w:val="0"/>
                  <w:marRight w:val="0"/>
                  <w:marTop w:val="0"/>
                  <w:marBottom w:val="0"/>
                  <w:divBdr>
                    <w:top w:val="none" w:sz="0" w:space="0" w:color="auto"/>
                    <w:left w:val="none" w:sz="0" w:space="0" w:color="auto"/>
                    <w:bottom w:val="none" w:sz="0" w:space="0" w:color="auto"/>
                    <w:right w:val="none" w:sz="0" w:space="0" w:color="auto"/>
                  </w:divBdr>
                  <w:divsChild>
                    <w:div w:id="21053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396522">
      <w:bodyDiv w:val="1"/>
      <w:marLeft w:val="0"/>
      <w:marRight w:val="0"/>
      <w:marTop w:val="0"/>
      <w:marBottom w:val="0"/>
      <w:divBdr>
        <w:top w:val="none" w:sz="0" w:space="0" w:color="auto"/>
        <w:left w:val="none" w:sz="0" w:space="0" w:color="auto"/>
        <w:bottom w:val="none" w:sz="0" w:space="0" w:color="auto"/>
        <w:right w:val="none" w:sz="0" w:space="0" w:color="auto"/>
      </w:divBdr>
      <w:divsChild>
        <w:div w:id="1129322379">
          <w:marLeft w:val="0"/>
          <w:marRight w:val="0"/>
          <w:marTop w:val="0"/>
          <w:marBottom w:val="0"/>
          <w:divBdr>
            <w:top w:val="none" w:sz="0" w:space="0" w:color="auto"/>
            <w:left w:val="none" w:sz="0" w:space="0" w:color="auto"/>
            <w:bottom w:val="none" w:sz="0" w:space="0" w:color="auto"/>
            <w:right w:val="none" w:sz="0" w:space="0" w:color="auto"/>
          </w:divBdr>
          <w:divsChild>
            <w:div w:id="1421609676">
              <w:marLeft w:val="0"/>
              <w:marRight w:val="0"/>
              <w:marTop w:val="0"/>
              <w:marBottom w:val="0"/>
              <w:divBdr>
                <w:top w:val="none" w:sz="0" w:space="0" w:color="auto"/>
                <w:left w:val="none" w:sz="0" w:space="0" w:color="auto"/>
                <w:bottom w:val="none" w:sz="0" w:space="0" w:color="auto"/>
                <w:right w:val="none" w:sz="0" w:space="0" w:color="auto"/>
              </w:divBdr>
              <w:divsChild>
                <w:div w:id="979849974">
                  <w:marLeft w:val="0"/>
                  <w:marRight w:val="0"/>
                  <w:marTop w:val="0"/>
                  <w:marBottom w:val="0"/>
                  <w:divBdr>
                    <w:top w:val="none" w:sz="0" w:space="0" w:color="auto"/>
                    <w:left w:val="none" w:sz="0" w:space="0" w:color="auto"/>
                    <w:bottom w:val="none" w:sz="0" w:space="0" w:color="auto"/>
                    <w:right w:val="none" w:sz="0" w:space="0" w:color="auto"/>
                  </w:divBdr>
                  <w:divsChild>
                    <w:div w:id="95043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7211723">
      <w:bodyDiv w:val="1"/>
      <w:marLeft w:val="0"/>
      <w:marRight w:val="0"/>
      <w:marTop w:val="0"/>
      <w:marBottom w:val="0"/>
      <w:divBdr>
        <w:top w:val="none" w:sz="0" w:space="0" w:color="auto"/>
        <w:left w:val="none" w:sz="0" w:space="0" w:color="auto"/>
        <w:bottom w:val="none" w:sz="0" w:space="0" w:color="auto"/>
        <w:right w:val="none" w:sz="0" w:space="0" w:color="auto"/>
      </w:divBdr>
      <w:divsChild>
        <w:div w:id="895050814">
          <w:marLeft w:val="0"/>
          <w:marRight w:val="0"/>
          <w:marTop w:val="0"/>
          <w:marBottom w:val="0"/>
          <w:divBdr>
            <w:top w:val="none" w:sz="0" w:space="0" w:color="auto"/>
            <w:left w:val="none" w:sz="0" w:space="0" w:color="auto"/>
            <w:bottom w:val="none" w:sz="0" w:space="0" w:color="auto"/>
            <w:right w:val="none" w:sz="0" w:space="0" w:color="auto"/>
          </w:divBdr>
          <w:divsChild>
            <w:div w:id="2132435559">
              <w:marLeft w:val="0"/>
              <w:marRight w:val="0"/>
              <w:marTop w:val="0"/>
              <w:marBottom w:val="0"/>
              <w:divBdr>
                <w:top w:val="none" w:sz="0" w:space="0" w:color="auto"/>
                <w:left w:val="none" w:sz="0" w:space="0" w:color="auto"/>
                <w:bottom w:val="none" w:sz="0" w:space="0" w:color="auto"/>
                <w:right w:val="none" w:sz="0" w:space="0" w:color="auto"/>
              </w:divBdr>
              <w:divsChild>
                <w:div w:id="722027458">
                  <w:marLeft w:val="0"/>
                  <w:marRight w:val="0"/>
                  <w:marTop w:val="0"/>
                  <w:marBottom w:val="0"/>
                  <w:divBdr>
                    <w:top w:val="none" w:sz="0" w:space="0" w:color="auto"/>
                    <w:left w:val="none" w:sz="0" w:space="0" w:color="auto"/>
                    <w:bottom w:val="none" w:sz="0" w:space="0" w:color="auto"/>
                    <w:right w:val="none" w:sz="0" w:space="0" w:color="auto"/>
                  </w:divBdr>
                  <w:divsChild>
                    <w:div w:id="13825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954585">
      <w:bodyDiv w:val="1"/>
      <w:marLeft w:val="0"/>
      <w:marRight w:val="0"/>
      <w:marTop w:val="0"/>
      <w:marBottom w:val="0"/>
      <w:divBdr>
        <w:top w:val="none" w:sz="0" w:space="0" w:color="auto"/>
        <w:left w:val="none" w:sz="0" w:space="0" w:color="auto"/>
        <w:bottom w:val="none" w:sz="0" w:space="0" w:color="auto"/>
        <w:right w:val="none" w:sz="0" w:space="0" w:color="auto"/>
      </w:divBdr>
      <w:divsChild>
        <w:div w:id="546062696">
          <w:marLeft w:val="0"/>
          <w:marRight w:val="0"/>
          <w:marTop w:val="0"/>
          <w:marBottom w:val="0"/>
          <w:divBdr>
            <w:top w:val="none" w:sz="0" w:space="0" w:color="auto"/>
            <w:left w:val="none" w:sz="0" w:space="0" w:color="auto"/>
            <w:bottom w:val="none" w:sz="0" w:space="0" w:color="auto"/>
            <w:right w:val="none" w:sz="0" w:space="0" w:color="auto"/>
          </w:divBdr>
          <w:divsChild>
            <w:div w:id="1910194131">
              <w:marLeft w:val="0"/>
              <w:marRight w:val="0"/>
              <w:marTop w:val="0"/>
              <w:marBottom w:val="0"/>
              <w:divBdr>
                <w:top w:val="none" w:sz="0" w:space="0" w:color="auto"/>
                <w:left w:val="none" w:sz="0" w:space="0" w:color="auto"/>
                <w:bottom w:val="none" w:sz="0" w:space="0" w:color="auto"/>
                <w:right w:val="none" w:sz="0" w:space="0" w:color="auto"/>
              </w:divBdr>
              <w:divsChild>
                <w:div w:id="987904117">
                  <w:marLeft w:val="0"/>
                  <w:marRight w:val="0"/>
                  <w:marTop w:val="0"/>
                  <w:marBottom w:val="0"/>
                  <w:divBdr>
                    <w:top w:val="none" w:sz="0" w:space="0" w:color="auto"/>
                    <w:left w:val="none" w:sz="0" w:space="0" w:color="auto"/>
                    <w:bottom w:val="none" w:sz="0" w:space="0" w:color="auto"/>
                    <w:right w:val="none" w:sz="0" w:space="0" w:color="auto"/>
                  </w:divBdr>
                  <w:divsChild>
                    <w:div w:id="40438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8568005">
      <w:bodyDiv w:val="1"/>
      <w:marLeft w:val="0"/>
      <w:marRight w:val="0"/>
      <w:marTop w:val="0"/>
      <w:marBottom w:val="0"/>
      <w:divBdr>
        <w:top w:val="none" w:sz="0" w:space="0" w:color="auto"/>
        <w:left w:val="none" w:sz="0" w:space="0" w:color="auto"/>
        <w:bottom w:val="none" w:sz="0" w:space="0" w:color="auto"/>
        <w:right w:val="none" w:sz="0" w:space="0" w:color="auto"/>
      </w:divBdr>
    </w:div>
    <w:div w:id="1653635471">
      <w:bodyDiv w:val="1"/>
      <w:marLeft w:val="0"/>
      <w:marRight w:val="0"/>
      <w:marTop w:val="0"/>
      <w:marBottom w:val="0"/>
      <w:divBdr>
        <w:top w:val="none" w:sz="0" w:space="0" w:color="auto"/>
        <w:left w:val="none" w:sz="0" w:space="0" w:color="auto"/>
        <w:bottom w:val="none" w:sz="0" w:space="0" w:color="auto"/>
        <w:right w:val="none" w:sz="0" w:space="0" w:color="auto"/>
      </w:divBdr>
      <w:divsChild>
        <w:div w:id="1670713337">
          <w:marLeft w:val="0"/>
          <w:marRight w:val="0"/>
          <w:marTop w:val="0"/>
          <w:marBottom w:val="0"/>
          <w:divBdr>
            <w:top w:val="none" w:sz="0" w:space="0" w:color="auto"/>
            <w:left w:val="none" w:sz="0" w:space="0" w:color="auto"/>
            <w:bottom w:val="none" w:sz="0" w:space="0" w:color="auto"/>
            <w:right w:val="none" w:sz="0" w:space="0" w:color="auto"/>
          </w:divBdr>
          <w:divsChild>
            <w:div w:id="1596523710">
              <w:marLeft w:val="0"/>
              <w:marRight w:val="0"/>
              <w:marTop w:val="0"/>
              <w:marBottom w:val="0"/>
              <w:divBdr>
                <w:top w:val="none" w:sz="0" w:space="0" w:color="auto"/>
                <w:left w:val="none" w:sz="0" w:space="0" w:color="auto"/>
                <w:bottom w:val="none" w:sz="0" w:space="0" w:color="auto"/>
                <w:right w:val="none" w:sz="0" w:space="0" w:color="auto"/>
              </w:divBdr>
              <w:divsChild>
                <w:div w:id="1308893893">
                  <w:marLeft w:val="0"/>
                  <w:marRight w:val="0"/>
                  <w:marTop w:val="0"/>
                  <w:marBottom w:val="0"/>
                  <w:divBdr>
                    <w:top w:val="none" w:sz="0" w:space="0" w:color="auto"/>
                    <w:left w:val="none" w:sz="0" w:space="0" w:color="auto"/>
                    <w:bottom w:val="none" w:sz="0" w:space="0" w:color="auto"/>
                    <w:right w:val="none" w:sz="0" w:space="0" w:color="auto"/>
                  </w:divBdr>
                  <w:divsChild>
                    <w:div w:id="158402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561646">
      <w:bodyDiv w:val="1"/>
      <w:marLeft w:val="0"/>
      <w:marRight w:val="0"/>
      <w:marTop w:val="0"/>
      <w:marBottom w:val="0"/>
      <w:divBdr>
        <w:top w:val="none" w:sz="0" w:space="0" w:color="auto"/>
        <w:left w:val="none" w:sz="0" w:space="0" w:color="auto"/>
        <w:bottom w:val="none" w:sz="0" w:space="0" w:color="auto"/>
        <w:right w:val="none" w:sz="0" w:space="0" w:color="auto"/>
      </w:divBdr>
      <w:divsChild>
        <w:div w:id="747194989">
          <w:marLeft w:val="0"/>
          <w:marRight w:val="0"/>
          <w:marTop w:val="0"/>
          <w:marBottom w:val="0"/>
          <w:divBdr>
            <w:top w:val="none" w:sz="0" w:space="0" w:color="auto"/>
            <w:left w:val="none" w:sz="0" w:space="0" w:color="auto"/>
            <w:bottom w:val="none" w:sz="0" w:space="0" w:color="auto"/>
            <w:right w:val="none" w:sz="0" w:space="0" w:color="auto"/>
          </w:divBdr>
          <w:divsChild>
            <w:div w:id="1114326309">
              <w:marLeft w:val="0"/>
              <w:marRight w:val="0"/>
              <w:marTop w:val="0"/>
              <w:marBottom w:val="0"/>
              <w:divBdr>
                <w:top w:val="none" w:sz="0" w:space="0" w:color="auto"/>
                <w:left w:val="none" w:sz="0" w:space="0" w:color="auto"/>
                <w:bottom w:val="none" w:sz="0" w:space="0" w:color="auto"/>
                <w:right w:val="none" w:sz="0" w:space="0" w:color="auto"/>
              </w:divBdr>
              <w:divsChild>
                <w:div w:id="241767080">
                  <w:marLeft w:val="0"/>
                  <w:marRight w:val="0"/>
                  <w:marTop w:val="0"/>
                  <w:marBottom w:val="0"/>
                  <w:divBdr>
                    <w:top w:val="none" w:sz="0" w:space="0" w:color="auto"/>
                    <w:left w:val="none" w:sz="0" w:space="0" w:color="auto"/>
                    <w:bottom w:val="none" w:sz="0" w:space="0" w:color="auto"/>
                    <w:right w:val="none" w:sz="0" w:space="0" w:color="auto"/>
                  </w:divBdr>
                  <w:divsChild>
                    <w:div w:id="76830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198131">
      <w:bodyDiv w:val="1"/>
      <w:marLeft w:val="0"/>
      <w:marRight w:val="0"/>
      <w:marTop w:val="0"/>
      <w:marBottom w:val="0"/>
      <w:divBdr>
        <w:top w:val="none" w:sz="0" w:space="0" w:color="auto"/>
        <w:left w:val="none" w:sz="0" w:space="0" w:color="auto"/>
        <w:bottom w:val="none" w:sz="0" w:space="0" w:color="auto"/>
        <w:right w:val="none" w:sz="0" w:space="0" w:color="auto"/>
      </w:divBdr>
      <w:divsChild>
        <w:div w:id="739257073">
          <w:marLeft w:val="0"/>
          <w:marRight w:val="0"/>
          <w:marTop w:val="0"/>
          <w:marBottom w:val="0"/>
          <w:divBdr>
            <w:top w:val="none" w:sz="0" w:space="0" w:color="auto"/>
            <w:left w:val="none" w:sz="0" w:space="0" w:color="auto"/>
            <w:bottom w:val="none" w:sz="0" w:space="0" w:color="auto"/>
            <w:right w:val="none" w:sz="0" w:space="0" w:color="auto"/>
          </w:divBdr>
          <w:divsChild>
            <w:div w:id="514654779">
              <w:marLeft w:val="0"/>
              <w:marRight w:val="0"/>
              <w:marTop w:val="0"/>
              <w:marBottom w:val="0"/>
              <w:divBdr>
                <w:top w:val="none" w:sz="0" w:space="0" w:color="auto"/>
                <w:left w:val="none" w:sz="0" w:space="0" w:color="auto"/>
                <w:bottom w:val="none" w:sz="0" w:space="0" w:color="auto"/>
                <w:right w:val="none" w:sz="0" w:space="0" w:color="auto"/>
              </w:divBdr>
              <w:divsChild>
                <w:div w:id="1741365498">
                  <w:marLeft w:val="0"/>
                  <w:marRight w:val="0"/>
                  <w:marTop w:val="0"/>
                  <w:marBottom w:val="0"/>
                  <w:divBdr>
                    <w:top w:val="none" w:sz="0" w:space="0" w:color="auto"/>
                    <w:left w:val="none" w:sz="0" w:space="0" w:color="auto"/>
                    <w:bottom w:val="none" w:sz="0" w:space="0" w:color="auto"/>
                    <w:right w:val="none" w:sz="0" w:space="0" w:color="auto"/>
                  </w:divBdr>
                  <w:divsChild>
                    <w:div w:id="93193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548578">
      <w:bodyDiv w:val="1"/>
      <w:marLeft w:val="0"/>
      <w:marRight w:val="0"/>
      <w:marTop w:val="0"/>
      <w:marBottom w:val="0"/>
      <w:divBdr>
        <w:top w:val="none" w:sz="0" w:space="0" w:color="auto"/>
        <w:left w:val="none" w:sz="0" w:space="0" w:color="auto"/>
        <w:bottom w:val="none" w:sz="0" w:space="0" w:color="auto"/>
        <w:right w:val="none" w:sz="0" w:space="0" w:color="auto"/>
      </w:divBdr>
    </w:div>
    <w:div w:id="1874734548">
      <w:bodyDiv w:val="1"/>
      <w:marLeft w:val="0"/>
      <w:marRight w:val="0"/>
      <w:marTop w:val="0"/>
      <w:marBottom w:val="0"/>
      <w:divBdr>
        <w:top w:val="none" w:sz="0" w:space="0" w:color="auto"/>
        <w:left w:val="none" w:sz="0" w:space="0" w:color="auto"/>
        <w:bottom w:val="none" w:sz="0" w:space="0" w:color="auto"/>
        <w:right w:val="none" w:sz="0" w:space="0" w:color="auto"/>
      </w:divBdr>
      <w:divsChild>
        <w:div w:id="1536573607">
          <w:marLeft w:val="0"/>
          <w:marRight w:val="0"/>
          <w:marTop w:val="0"/>
          <w:marBottom w:val="0"/>
          <w:divBdr>
            <w:top w:val="none" w:sz="0" w:space="0" w:color="auto"/>
            <w:left w:val="none" w:sz="0" w:space="0" w:color="auto"/>
            <w:bottom w:val="none" w:sz="0" w:space="0" w:color="auto"/>
            <w:right w:val="none" w:sz="0" w:space="0" w:color="auto"/>
          </w:divBdr>
          <w:divsChild>
            <w:div w:id="689525011">
              <w:marLeft w:val="0"/>
              <w:marRight w:val="0"/>
              <w:marTop w:val="0"/>
              <w:marBottom w:val="0"/>
              <w:divBdr>
                <w:top w:val="none" w:sz="0" w:space="0" w:color="auto"/>
                <w:left w:val="none" w:sz="0" w:space="0" w:color="auto"/>
                <w:bottom w:val="none" w:sz="0" w:space="0" w:color="auto"/>
                <w:right w:val="none" w:sz="0" w:space="0" w:color="auto"/>
              </w:divBdr>
              <w:divsChild>
                <w:div w:id="853692116">
                  <w:marLeft w:val="0"/>
                  <w:marRight w:val="0"/>
                  <w:marTop w:val="0"/>
                  <w:marBottom w:val="0"/>
                  <w:divBdr>
                    <w:top w:val="none" w:sz="0" w:space="0" w:color="auto"/>
                    <w:left w:val="none" w:sz="0" w:space="0" w:color="auto"/>
                    <w:bottom w:val="none" w:sz="0" w:space="0" w:color="auto"/>
                    <w:right w:val="none" w:sz="0" w:space="0" w:color="auto"/>
                  </w:divBdr>
                  <w:divsChild>
                    <w:div w:id="34440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eader" Target="header2.xml"/><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9225008-1499-4C73-B16A-91C34078F7BF}">
  <ds:schemaRefs>
    <ds:schemaRef ds:uri="http://schemas.openxmlformats.org/officeDocument/2006/bibliography"/>
  </ds:schemaRefs>
</ds:datastoreItem>
</file>

<file path=customXml/itemProps2.xml><?xml version="1.0" encoding="utf-8"?>
<ds:datastoreItem xmlns:ds="http://schemas.openxmlformats.org/officeDocument/2006/customXml" ds:itemID="{4128E817-BE32-4E2A-9EBC-34B1C5E694D7}"/>
</file>

<file path=customXml/itemProps3.xml><?xml version="1.0" encoding="utf-8"?>
<ds:datastoreItem xmlns:ds="http://schemas.openxmlformats.org/officeDocument/2006/customXml" ds:itemID="{53E30C53-631A-4E99-A617-5341A7B94880}"/>
</file>

<file path=customXml/itemProps4.xml><?xml version="1.0" encoding="utf-8"?>
<ds:datastoreItem xmlns:ds="http://schemas.openxmlformats.org/officeDocument/2006/customXml" ds:itemID="{500A162C-E234-4C33-B764-7BAB52119ACA}"/>
</file>

<file path=docProps/app.xml><?xml version="1.0" encoding="utf-8"?>
<Properties xmlns="http://schemas.openxmlformats.org/officeDocument/2006/extended-properties" xmlns:vt="http://schemas.openxmlformats.org/officeDocument/2006/docPropsVTypes">
  <Template>Normal</Template>
  <TotalTime>0</TotalTime>
  <Pages>6</Pages>
  <Words>969</Words>
  <Characters>6107</Characters>
  <Application>Microsoft Office Word</Application>
  <DocSecurity>0</DocSecurity>
  <Lines>50</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Leitz</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Agentur</dc:creator>
  <cp:lastModifiedBy>Haegele, Wolfgang</cp:lastModifiedBy>
  <cp:revision>19</cp:revision>
  <cp:lastPrinted>2019-01-11T14:03:00Z</cp:lastPrinted>
  <dcterms:created xsi:type="dcterms:W3CDTF">2022-01-26T08:46:00Z</dcterms:created>
  <dcterms:modified xsi:type="dcterms:W3CDTF">2022-07-08T16:18:00Z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4" name="docLang">
    <vt:lpwstr>en</vt:lpwstr>
  </property>
  <property fmtid="{D5CDD505-2E9C-101B-9397-08002B2CF9AE}" pid="5" name="MediaServiceImageTags">
    <vt:lpwstr/>
  </property>
</Properties>
</file>